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DAA2" w14:textId="373CF4A3" w:rsidR="004D7C9D" w:rsidRDefault="00F85F76" w:rsidP="004D7C9D">
      <w:pPr>
        <w:spacing w:after="0" w:line="240" w:lineRule="auto"/>
        <w:ind w:left="-851" w:firstLine="851"/>
      </w:pPr>
      <w:r w:rsidRPr="00604BC8">
        <w:rPr>
          <w:noProof/>
          <w:lang w:val="en-NZ" w:eastAsia="en-NZ"/>
        </w:rPr>
        <mc:AlternateContent>
          <mc:Choice Requires="wps">
            <w:drawing>
              <wp:anchor distT="0" distB="0" distL="114300" distR="114300" simplePos="0" relativeHeight="251643904" behindDoc="0" locked="0" layoutInCell="1" allowOverlap="1" wp14:anchorId="5420DAD0" wp14:editId="5DB1D557">
                <wp:simplePos x="0" y="0"/>
                <wp:positionH relativeFrom="page">
                  <wp:align>left</wp:align>
                </wp:positionH>
                <wp:positionV relativeFrom="paragraph">
                  <wp:posOffset>-184785</wp:posOffset>
                </wp:positionV>
                <wp:extent cx="3563620" cy="7559675"/>
                <wp:effectExtent l="0" t="0" r="0" b="0"/>
                <wp:wrapNone/>
                <wp:docPr id="9" name="Text Box 9"/>
                <wp:cNvGraphicFramePr/>
                <a:graphic xmlns:a="http://schemas.openxmlformats.org/drawingml/2006/main">
                  <a:graphicData uri="http://schemas.microsoft.com/office/word/2010/wordprocessingShape">
                    <wps:wsp>
                      <wps:cNvSpPr txBox="1"/>
                      <wps:spPr>
                        <a:xfrm>
                          <a:off x="0" y="0"/>
                          <a:ext cx="3563620" cy="755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1577A" w14:textId="77777777" w:rsidR="006770C3" w:rsidRPr="00955924" w:rsidRDefault="006770C3" w:rsidP="00955924">
                            <w:pPr>
                              <w:pStyle w:val="NoSpacing"/>
                              <w:rPr>
                                <w:rStyle w:val="jsgrdq"/>
                              </w:rPr>
                            </w:pPr>
                            <w:r w:rsidRPr="00955924">
                              <w:rPr>
                                <w:rStyle w:val="jsgrdq"/>
                              </w:rPr>
                              <w:t>There are lots of ways to help you stop smoking</w:t>
                            </w:r>
                          </w:p>
                          <w:p w14:paraId="6AD30CEA" w14:textId="3AD7BE34" w:rsidR="006770C3" w:rsidRDefault="006770C3" w:rsidP="00955924">
                            <w:pPr>
                              <w:pStyle w:val="Heading1"/>
                              <w:rPr>
                                <w:rStyle w:val="jsgrdq"/>
                              </w:rPr>
                            </w:pPr>
                            <w:r w:rsidRPr="00076915">
                              <w:rPr>
                                <w:rStyle w:val="jsgrdq"/>
                              </w:rPr>
                              <w:t xml:space="preserve">Nicotine Replacement Therapy (NRT) is a stop smoking medication. When used correctly it reduces withdrawal symptoms. The dose of NRT can be increased if you experience inadequate relief e.g. urges to smoke, irritability, restlessness. All products should be used for 8-12 weeks or longer. Here are some </w:t>
                            </w:r>
                            <w:r w:rsidR="00AB4DBE" w:rsidRPr="00076915">
                              <w:rPr>
                                <w:rStyle w:val="jsgrdq"/>
                              </w:rPr>
                              <w:t>easy-to-follow</w:t>
                            </w:r>
                            <w:r w:rsidRPr="00076915">
                              <w:rPr>
                                <w:rStyle w:val="jsgrdq"/>
                              </w:rPr>
                              <w:t xml:space="preserve"> instructions on how to use NRT successfully.</w:t>
                            </w:r>
                          </w:p>
                          <w:p w14:paraId="602B607F" w14:textId="7B21CEC9" w:rsidR="00076915" w:rsidRDefault="00076915" w:rsidP="00076915"/>
                          <w:p w14:paraId="5B06EF60" w14:textId="77777777" w:rsidR="00076915" w:rsidRPr="00076915" w:rsidRDefault="00076915" w:rsidP="00076915"/>
                          <w:p w14:paraId="1A6F6CDF" w14:textId="136F157A" w:rsidR="00076915" w:rsidRPr="00076915" w:rsidRDefault="00076915" w:rsidP="00955924">
                            <w:pPr>
                              <w:pStyle w:val="Heading2"/>
                            </w:pPr>
                            <w:r>
                              <w:rPr>
                                <w:rStyle w:val="jsgrdq"/>
                                <w:b/>
                                <w:bCs/>
                                <w:szCs w:val="22"/>
                              </w:rPr>
                              <w:t>Patch (Subsidised)</w:t>
                            </w:r>
                          </w:p>
                          <w:p w14:paraId="61BFCFF8" w14:textId="66B8CB06" w:rsidR="00076915" w:rsidRPr="00076915" w:rsidRDefault="00076915" w:rsidP="00955924">
                            <w:pPr>
                              <w:pStyle w:val="Heading1"/>
                              <w:jc w:val="both"/>
                              <w:rPr>
                                <w:rStyle w:val="jsgrdq"/>
                                <w:szCs w:val="24"/>
                              </w:rPr>
                            </w:pPr>
                            <w:r w:rsidRPr="00076915">
                              <w:rPr>
                                <w:rStyle w:val="jsgrdq"/>
                                <w:szCs w:val="24"/>
                              </w:rPr>
                              <w:t>Apply patch to clean, dry, and hairless skin. Reapply daily</w:t>
                            </w:r>
                          </w:p>
                          <w:p w14:paraId="6B91FED2" w14:textId="6B45E0F3" w:rsidR="00076915" w:rsidRPr="00076915" w:rsidRDefault="00076915" w:rsidP="00955924">
                            <w:pPr>
                              <w:pStyle w:val="Heading1"/>
                              <w:jc w:val="both"/>
                              <w:rPr>
                                <w:rStyle w:val="jsgrdq"/>
                                <w:b/>
                                <w:bCs/>
                              </w:rPr>
                            </w:pPr>
                            <w:r>
                              <w:rPr>
                                <w:rStyle w:val="jsgrdq"/>
                                <w:b/>
                                <w:bCs/>
                              </w:rPr>
                              <w:t>Lozenge &amp; Gum (Subsidised)</w:t>
                            </w:r>
                          </w:p>
                          <w:p w14:paraId="04600A89" w14:textId="77777777" w:rsidR="00076915" w:rsidRPr="00076915" w:rsidRDefault="00076915" w:rsidP="00955924">
                            <w:pPr>
                              <w:pStyle w:val="Heading1"/>
                              <w:jc w:val="both"/>
                              <w:rPr>
                                <w:rStyle w:val="jsgrdq"/>
                                <w:szCs w:val="24"/>
                              </w:rPr>
                            </w:pPr>
                            <w:r w:rsidRPr="00076915">
                              <w:rPr>
                                <w:rStyle w:val="jsgrdq"/>
                                <w:szCs w:val="24"/>
                              </w:rPr>
                              <w:t>Suck/chew to release the peppery taste, then rest on the side of mouth (between cheek and gum). Suck/chew again when the taste starts to fade. Use for 30 minutes then discard. Use one every hour.</w:t>
                            </w:r>
                          </w:p>
                          <w:p w14:paraId="52F04885" w14:textId="3B81F883" w:rsidR="00076915" w:rsidRPr="00076915" w:rsidRDefault="00076915" w:rsidP="00955924">
                            <w:pPr>
                              <w:pStyle w:val="Heading1"/>
                              <w:jc w:val="both"/>
                              <w:rPr>
                                <w:rStyle w:val="jsgrdq"/>
                                <w:b/>
                                <w:bCs/>
                              </w:rPr>
                            </w:pPr>
                            <w:r>
                              <w:rPr>
                                <w:rStyle w:val="jsgrdq"/>
                                <w:b/>
                                <w:bCs/>
                              </w:rPr>
                              <w:t>Inhalator</w:t>
                            </w:r>
                          </w:p>
                          <w:p w14:paraId="0AB9119D" w14:textId="77777777" w:rsidR="00076915" w:rsidRDefault="00076915" w:rsidP="00955924">
                            <w:pPr>
                              <w:pStyle w:val="Heading1"/>
                              <w:jc w:val="both"/>
                              <w:rPr>
                                <w:rStyle w:val="jsgrdq"/>
                                <w:szCs w:val="24"/>
                              </w:rPr>
                            </w:pPr>
                            <w:r w:rsidRPr="00076915">
                              <w:rPr>
                                <w:rStyle w:val="jsgrdq"/>
                                <w:szCs w:val="24"/>
                              </w:rPr>
                              <w:t>Puff for 20 minutes each hour and replace the cartridge every 3 hours</w:t>
                            </w:r>
                          </w:p>
                          <w:p w14:paraId="131C766F" w14:textId="78E57C1D" w:rsidR="00076915" w:rsidRPr="00076915" w:rsidRDefault="00076915" w:rsidP="00955924">
                            <w:pPr>
                              <w:pStyle w:val="Heading1"/>
                              <w:jc w:val="both"/>
                              <w:rPr>
                                <w:rStyle w:val="jsgrdq"/>
                                <w:b/>
                                <w:bCs/>
                              </w:rPr>
                            </w:pPr>
                            <w:r>
                              <w:rPr>
                                <w:rStyle w:val="jsgrdq"/>
                                <w:b/>
                                <w:bCs/>
                              </w:rPr>
                              <w:t>Oral Spray</w:t>
                            </w:r>
                          </w:p>
                          <w:p w14:paraId="5420DAED" w14:textId="027DA617" w:rsidR="004D7C9D" w:rsidRPr="00076915" w:rsidRDefault="00076915" w:rsidP="00955924">
                            <w:pPr>
                              <w:pStyle w:val="Heading1"/>
                              <w:jc w:val="both"/>
                              <w:rPr>
                                <w:szCs w:val="24"/>
                              </w:rPr>
                            </w:pPr>
                            <w:r w:rsidRPr="00076915">
                              <w:rPr>
                                <w:rStyle w:val="jsgrdq"/>
                                <w:szCs w:val="24"/>
                              </w:rPr>
                              <w:t>Prime the spray and point nozzle into the mouth, spraying towards the side of mouth. For best results, do not swallow for a few seconds after spraying</w:t>
                            </w:r>
                            <w:r w:rsidR="004D7C9D" w:rsidRPr="00076915">
                              <w:rPr>
                                <w:szCs w:val="24"/>
                              </w:rPr>
                              <w:t>.</w:t>
                            </w:r>
                          </w:p>
                          <w:p w14:paraId="5420DAEF" w14:textId="77777777" w:rsidR="00604BC8" w:rsidRPr="00000BEA" w:rsidRDefault="00604BC8" w:rsidP="00955924">
                            <w:pPr>
                              <w:pStyle w:val="Heading1"/>
                              <w:jc w:val="both"/>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0DAD0" id="_x0000_t202" coordsize="21600,21600" o:spt="202" path="m,l,21600r21600,l21600,xe">
                <v:stroke joinstyle="miter"/>
                <v:path gradientshapeok="t" o:connecttype="rect"/>
              </v:shapetype>
              <v:shape id="Text Box 9" o:spid="_x0000_s1026" type="#_x0000_t202" style="position:absolute;left:0;text-align:left;margin-left:0;margin-top:-14.55pt;width:280.6pt;height:595.25pt;z-index:2516439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" filled="f" stroked="f" strokeweight=".5pt">
                <v:textbox inset="10mm,10mm,10mm,10mm">
                  <w:txbxContent>
                    <w:p w14:paraId="23D1577A" w14:textId="77777777" w:rsidR="006770C3" w:rsidRPr="00955924" w:rsidRDefault="006770C3" w:rsidP="00955924">
                      <w:pPr>
                        <w:pStyle w:val="NoSpacing"/>
                        <w:rPr>
                          <w:rStyle w:val="jsgrdq"/>
                        </w:rPr>
                      </w:pPr>
                      <w:r w:rsidRPr="00955924">
                        <w:rPr>
                          <w:rStyle w:val="jsgrdq"/>
                        </w:rPr>
                        <w:t>There are lots of ways to help you stop smoking</w:t>
                      </w:r>
                    </w:p>
                    <w:p w14:paraId="6AD30CEA" w14:textId="3AD7BE34" w:rsidR="006770C3" w:rsidRDefault="006770C3" w:rsidP="00955924">
                      <w:pPr>
                        <w:pStyle w:val="Heading1"/>
                        <w:rPr>
                          <w:rStyle w:val="jsgrdq"/>
                        </w:rPr>
                      </w:pPr>
                      <w:r w:rsidRPr="00076915">
                        <w:rPr>
                          <w:rStyle w:val="jsgrdq"/>
                        </w:rPr>
                        <w:t xml:space="preserve">Nicotine Replacement Therapy (NRT) is a stop smoking medication. When used correctly it reduces withdrawal symptoms. The dose of NRT can be increased if you experience inadequate relief e.g. urges to smoke, irritability, restlessness. All products should be used for 8-12 weeks or longer. Here are some </w:t>
                      </w:r>
                      <w:r w:rsidR="00AB4DBE" w:rsidRPr="00076915">
                        <w:rPr>
                          <w:rStyle w:val="jsgrdq"/>
                        </w:rPr>
                        <w:t>easy-to-follow</w:t>
                      </w:r>
                      <w:r w:rsidRPr="00076915">
                        <w:rPr>
                          <w:rStyle w:val="jsgrdq"/>
                        </w:rPr>
                        <w:t xml:space="preserve"> instructions on how to use NRT successfully.</w:t>
                      </w:r>
                    </w:p>
                    <w:p w14:paraId="602B607F" w14:textId="7B21CEC9" w:rsidR="00076915" w:rsidRDefault="00076915" w:rsidP="00076915"/>
                    <w:p w14:paraId="5B06EF60" w14:textId="77777777" w:rsidR="00076915" w:rsidRPr="00076915" w:rsidRDefault="00076915" w:rsidP="00076915"/>
                    <w:p w14:paraId="1A6F6CDF" w14:textId="136F157A" w:rsidR="00076915" w:rsidRPr="00076915" w:rsidRDefault="00076915" w:rsidP="00955924">
                      <w:pPr>
                        <w:pStyle w:val="Heading2"/>
                      </w:pPr>
                      <w:r>
                        <w:rPr>
                          <w:rStyle w:val="jsgrdq"/>
                          <w:b/>
                          <w:bCs/>
                          <w:szCs w:val="22"/>
                        </w:rPr>
                        <w:t>Patch (Subsidised)</w:t>
                      </w:r>
                    </w:p>
                    <w:p w14:paraId="61BFCFF8" w14:textId="66B8CB06" w:rsidR="00076915" w:rsidRPr="00076915" w:rsidRDefault="00076915" w:rsidP="00955924">
                      <w:pPr>
                        <w:pStyle w:val="Heading1"/>
                        <w:jc w:val="both"/>
                        <w:rPr>
                          <w:rStyle w:val="jsgrdq"/>
                          <w:szCs w:val="24"/>
                        </w:rPr>
                      </w:pPr>
                      <w:r w:rsidRPr="00076915">
                        <w:rPr>
                          <w:rStyle w:val="jsgrdq"/>
                          <w:szCs w:val="24"/>
                        </w:rPr>
                        <w:t>Apply patch to clean, dry, and hairless skin. Reapply daily</w:t>
                      </w:r>
                    </w:p>
                    <w:p w14:paraId="6B91FED2" w14:textId="6B45E0F3" w:rsidR="00076915" w:rsidRPr="00076915" w:rsidRDefault="00076915" w:rsidP="00955924">
                      <w:pPr>
                        <w:pStyle w:val="Heading1"/>
                        <w:jc w:val="both"/>
                        <w:rPr>
                          <w:rStyle w:val="jsgrdq"/>
                          <w:b/>
                          <w:bCs/>
                        </w:rPr>
                      </w:pPr>
                      <w:r>
                        <w:rPr>
                          <w:rStyle w:val="jsgrdq"/>
                          <w:b/>
                          <w:bCs/>
                        </w:rPr>
                        <w:t>Lozenge &amp; Gum (Subsidised)</w:t>
                      </w:r>
                    </w:p>
                    <w:p w14:paraId="04600A89" w14:textId="77777777" w:rsidR="00076915" w:rsidRPr="00076915" w:rsidRDefault="00076915" w:rsidP="00955924">
                      <w:pPr>
                        <w:pStyle w:val="Heading1"/>
                        <w:jc w:val="both"/>
                        <w:rPr>
                          <w:rStyle w:val="jsgrdq"/>
                          <w:szCs w:val="24"/>
                        </w:rPr>
                      </w:pPr>
                      <w:r w:rsidRPr="00076915">
                        <w:rPr>
                          <w:rStyle w:val="jsgrdq"/>
                          <w:szCs w:val="24"/>
                        </w:rPr>
                        <w:t>Suck/chew to release the peppery taste, then rest on the side of mouth (between cheek and gum). Suck/chew again when the taste starts to fade. Use for 30 minutes then discard. Use one every hour.</w:t>
                      </w:r>
                    </w:p>
                    <w:p w14:paraId="52F04885" w14:textId="3B81F883" w:rsidR="00076915" w:rsidRPr="00076915" w:rsidRDefault="00076915" w:rsidP="00955924">
                      <w:pPr>
                        <w:pStyle w:val="Heading1"/>
                        <w:jc w:val="both"/>
                        <w:rPr>
                          <w:rStyle w:val="jsgrdq"/>
                          <w:b/>
                          <w:bCs/>
                        </w:rPr>
                      </w:pPr>
                      <w:r>
                        <w:rPr>
                          <w:rStyle w:val="jsgrdq"/>
                          <w:b/>
                          <w:bCs/>
                        </w:rPr>
                        <w:t>Inhalator</w:t>
                      </w:r>
                    </w:p>
                    <w:p w14:paraId="0AB9119D" w14:textId="77777777" w:rsidR="00076915" w:rsidRDefault="00076915" w:rsidP="00955924">
                      <w:pPr>
                        <w:pStyle w:val="Heading1"/>
                        <w:jc w:val="both"/>
                        <w:rPr>
                          <w:rStyle w:val="jsgrdq"/>
                          <w:szCs w:val="24"/>
                        </w:rPr>
                      </w:pPr>
                      <w:r w:rsidRPr="00076915">
                        <w:rPr>
                          <w:rStyle w:val="jsgrdq"/>
                          <w:szCs w:val="24"/>
                        </w:rPr>
                        <w:t>Puff for 20 minutes each hour and replace the cartridge every 3 hours</w:t>
                      </w:r>
                    </w:p>
                    <w:p w14:paraId="131C766F" w14:textId="78E57C1D" w:rsidR="00076915" w:rsidRPr="00076915" w:rsidRDefault="00076915" w:rsidP="00955924">
                      <w:pPr>
                        <w:pStyle w:val="Heading1"/>
                        <w:jc w:val="both"/>
                        <w:rPr>
                          <w:rStyle w:val="jsgrdq"/>
                          <w:b/>
                          <w:bCs/>
                        </w:rPr>
                      </w:pPr>
                      <w:r>
                        <w:rPr>
                          <w:rStyle w:val="jsgrdq"/>
                          <w:b/>
                          <w:bCs/>
                        </w:rPr>
                        <w:t>Oral Spray</w:t>
                      </w:r>
                    </w:p>
                    <w:p w14:paraId="5420DAED" w14:textId="027DA617" w:rsidR="004D7C9D" w:rsidRPr="00076915" w:rsidRDefault="00076915" w:rsidP="00955924">
                      <w:pPr>
                        <w:pStyle w:val="Heading1"/>
                        <w:jc w:val="both"/>
                        <w:rPr>
                          <w:szCs w:val="24"/>
                        </w:rPr>
                      </w:pPr>
                      <w:r w:rsidRPr="00076915">
                        <w:rPr>
                          <w:rStyle w:val="jsgrdq"/>
                          <w:szCs w:val="24"/>
                        </w:rPr>
                        <w:t>Prime the spray and point nozzle into the mouth, spraying towards the side of mouth. For best results, do not swallow for a few seconds after spraying</w:t>
                      </w:r>
                      <w:r w:rsidR="004D7C9D" w:rsidRPr="00076915">
                        <w:rPr>
                          <w:szCs w:val="24"/>
                        </w:rPr>
                        <w:t>.</w:t>
                      </w:r>
                    </w:p>
                    <w:p w14:paraId="5420DAEF" w14:textId="77777777" w:rsidR="00604BC8" w:rsidRPr="00000BEA" w:rsidRDefault="00604BC8" w:rsidP="00955924">
                      <w:pPr>
                        <w:pStyle w:val="Heading1"/>
                        <w:jc w:val="both"/>
                      </w:pPr>
                    </w:p>
                  </w:txbxContent>
                </v:textbox>
                <w10:wrap anchorx="page"/>
              </v:shape>
            </w:pict>
          </mc:Fallback>
        </mc:AlternateContent>
      </w:r>
      <w:r w:rsidR="00260612">
        <w:rPr>
          <w:noProof/>
          <w:lang w:val="en-NZ" w:eastAsia="en-NZ"/>
        </w:rPr>
        <w:drawing>
          <wp:anchor distT="0" distB="0" distL="114300" distR="114300" simplePos="0" relativeHeight="251657216" behindDoc="1" locked="0" layoutInCell="1" allowOverlap="1" wp14:anchorId="5420DAD2" wp14:editId="5420DAD3">
            <wp:simplePos x="0" y="0"/>
            <wp:positionH relativeFrom="margin">
              <wp:align>right</wp:align>
            </wp:positionH>
            <wp:positionV relativeFrom="margin">
              <wp:align>top</wp:align>
            </wp:positionV>
            <wp:extent cx="3204000" cy="720000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L COV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4000" cy="7200000"/>
                    </a:xfrm>
                    <a:prstGeom prst="rect">
                      <a:avLst/>
                    </a:prstGeom>
                  </pic:spPr>
                </pic:pic>
              </a:graphicData>
            </a:graphic>
            <wp14:sizeRelH relativeFrom="page">
              <wp14:pctWidth>0</wp14:pctWidth>
            </wp14:sizeRelH>
            <wp14:sizeRelV relativeFrom="page">
              <wp14:pctHeight>0</wp14:pctHeight>
            </wp14:sizeRelV>
          </wp:anchor>
        </w:drawing>
      </w:r>
      <w:r w:rsidR="0032412E">
        <w:t xml:space="preserve"> </w:t>
      </w:r>
      <w:r w:rsidR="00F24677">
        <w:tab/>
      </w:r>
    </w:p>
    <w:p w14:paraId="5420DAA3" w14:textId="77777777" w:rsidR="004D7C9D" w:rsidRDefault="004D7C9D" w:rsidP="004E1257">
      <w:pPr>
        <w:spacing w:after="0" w:line="240" w:lineRule="auto"/>
      </w:pPr>
    </w:p>
    <w:p w14:paraId="5420DAA4" w14:textId="5B852CB8" w:rsidR="004D7C9D" w:rsidRDefault="004D7C9D" w:rsidP="004E1257">
      <w:pPr>
        <w:spacing w:after="0" w:line="240" w:lineRule="auto"/>
      </w:pPr>
    </w:p>
    <w:p w14:paraId="5420DAA5" w14:textId="77777777" w:rsidR="004D7C9D" w:rsidRDefault="004D7C9D" w:rsidP="004E1257">
      <w:pPr>
        <w:spacing w:after="0" w:line="240" w:lineRule="auto"/>
      </w:pPr>
    </w:p>
    <w:p w14:paraId="5420DAA6" w14:textId="06977753" w:rsidR="004D7C9D" w:rsidRDefault="004D7C9D" w:rsidP="004E1257">
      <w:pPr>
        <w:spacing w:after="0" w:line="240" w:lineRule="auto"/>
      </w:pPr>
    </w:p>
    <w:p w14:paraId="5420DAA7" w14:textId="7F96248D" w:rsidR="004D7C9D" w:rsidRDefault="004D7C9D" w:rsidP="004E1257">
      <w:pPr>
        <w:spacing w:after="0" w:line="240" w:lineRule="auto"/>
      </w:pPr>
    </w:p>
    <w:p w14:paraId="5420DAA8" w14:textId="1FDD9C40" w:rsidR="004D7C9D" w:rsidRDefault="004D7C9D" w:rsidP="004E1257">
      <w:pPr>
        <w:spacing w:after="0" w:line="240" w:lineRule="auto"/>
      </w:pPr>
    </w:p>
    <w:p w14:paraId="5420DAA9" w14:textId="3E054456" w:rsidR="004D7C9D" w:rsidRDefault="00892283" w:rsidP="004E1257">
      <w:pPr>
        <w:spacing w:after="0" w:line="240" w:lineRule="auto"/>
      </w:pPr>
      <w:r>
        <w:rPr>
          <w:noProof/>
          <w:lang w:val="en-NZ" w:eastAsia="en-NZ"/>
        </w:rPr>
        <mc:AlternateContent>
          <mc:Choice Requires="wps">
            <w:drawing>
              <wp:anchor distT="0" distB="0" distL="114300" distR="114300" simplePos="0" relativeHeight="251656192" behindDoc="0" locked="0" layoutInCell="1" allowOverlap="1" wp14:anchorId="5420DAD4" wp14:editId="3F053AE9">
                <wp:simplePos x="0" y="0"/>
                <wp:positionH relativeFrom="page">
                  <wp:posOffset>7335520</wp:posOffset>
                </wp:positionH>
                <wp:positionV relativeFrom="paragraph">
                  <wp:posOffset>31115</wp:posOffset>
                </wp:positionV>
                <wp:extent cx="3130550" cy="33909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3390900"/>
                        </a:xfrm>
                        <a:prstGeom prst="rect">
                          <a:avLst/>
                        </a:prstGeom>
                        <a:noFill/>
                        <a:ln w="9525">
                          <a:noFill/>
                          <a:miter lim="800000"/>
                          <a:headEnd/>
                          <a:tailEnd/>
                        </a:ln>
                      </wps:spPr>
                      <wps:txbx>
                        <w:txbxContent>
                          <w:p w14:paraId="5420DAF0" w14:textId="05CE30FA" w:rsidR="00982A2C"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Stop</w:t>
                            </w:r>
                          </w:p>
                          <w:p w14:paraId="52398B4F" w14:textId="4AA071D0" w:rsidR="006770C3" w:rsidRPr="006770C3" w:rsidRDefault="00DD0A4E"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Before The Op</w:t>
                            </w:r>
                          </w:p>
                          <w:p w14:paraId="5420DAF1" w14:textId="0DB5C079" w:rsidR="00982A2C" w:rsidRPr="00786297" w:rsidRDefault="00DD0A4E" w:rsidP="006770C3">
                            <w:pPr>
                              <w:pStyle w:val="Header"/>
                              <w:spacing w:before="240"/>
                              <w:jc w:val="right"/>
                              <w:rPr>
                                <w:rFonts w:ascii="Arial" w:hAnsi="Arial" w:cs="Arial"/>
                                <w:b/>
                                <w:bCs/>
                                <w:color w:val="FFFFFF" w:themeColor="accent3"/>
                                <w:sz w:val="40"/>
                                <w:szCs w:val="40"/>
                              </w:rPr>
                            </w:pPr>
                            <w:r>
                              <w:rPr>
                                <w:rFonts w:ascii="Arial" w:hAnsi="Arial" w:cs="Arial"/>
                                <w:b/>
                                <w:bCs/>
                                <w:color w:val="FFFFFF" w:themeColor="accent3"/>
                                <w:sz w:val="40"/>
                                <w:szCs w:val="40"/>
                              </w:rPr>
                              <w:t>Why its’s important to stop smoking before surgery</w:t>
                            </w:r>
                          </w:p>
                        </w:txbxContent>
                      </wps:txbx>
                      <wps:bodyPr rot="0" vert="horz" wrap="square" lIns="180000" tIns="360000" rIns="180000" bIns="0" anchor="t" anchorCtr="0">
                        <a:noAutofit/>
                      </wps:bodyPr>
                    </wps:wsp>
                  </a:graphicData>
                </a:graphic>
                <wp14:sizeRelH relativeFrom="margin">
                  <wp14:pctWidth>0</wp14:pctWidth>
                </wp14:sizeRelH>
              </wp:anchor>
            </w:drawing>
          </mc:Choice>
          <mc:Fallback>
            <w:pict>
              <v:shape w14:anchorId="5420DAD4" id="Text Box 2" o:spid="_x0000_s1027" type="#_x0000_t202" style="position:absolute;margin-left:577.6pt;margin-top:2.45pt;width:246.5pt;height:267pt;z-index:2516561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" filled="f" stroked="f">
                <v:textbox inset="5mm,10mm,5mm,0">
                  <w:txbxContent>
                    <w:p w14:paraId="5420DAF0" w14:textId="05CE30FA" w:rsidR="00982A2C" w:rsidRPr="006770C3" w:rsidRDefault="006770C3" w:rsidP="00982A2C">
                      <w:pPr>
                        <w:pStyle w:val="Header"/>
                        <w:rPr>
                          <w:rFonts w:ascii="Arial" w:hAnsi="Arial" w:cs="Arial"/>
                          <w:b/>
                          <w:bCs/>
                          <w:color w:val="41C1C7" w:themeColor="text2"/>
                          <w:sz w:val="62"/>
                          <w:szCs w:val="62"/>
                        </w:rPr>
                      </w:pPr>
                      <w:r w:rsidRPr="006770C3">
                        <w:rPr>
                          <w:rFonts w:ascii="Arial" w:hAnsi="Arial" w:cs="Arial"/>
                          <w:b/>
                          <w:bCs/>
                          <w:color w:val="41C1C7" w:themeColor="text2"/>
                          <w:sz w:val="62"/>
                          <w:szCs w:val="62"/>
                        </w:rPr>
                        <w:t>Stop</w:t>
                      </w:r>
                    </w:p>
                    <w:p w14:paraId="52398B4F" w14:textId="4AA071D0" w:rsidR="006770C3" w:rsidRPr="006770C3" w:rsidRDefault="00DD0A4E"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Before The Op</w:t>
                      </w:r>
                    </w:p>
                    <w:p w14:paraId="5420DAF1" w14:textId="0DB5C079" w:rsidR="00982A2C" w:rsidRPr="00786297" w:rsidRDefault="00DD0A4E" w:rsidP="006770C3">
                      <w:pPr>
                        <w:pStyle w:val="Header"/>
                        <w:spacing w:before="240"/>
                        <w:jc w:val="right"/>
                        <w:rPr>
                          <w:rFonts w:ascii="Arial" w:hAnsi="Arial" w:cs="Arial"/>
                          <w:b/>
                          <w:bCs/>
                          <w:color w:val="FFFFFF" w:themeColor="accent3"/>
                          <w:sz w:val="40"/>
                          <w:szCs w:val="40"/>
                        </w:rPr>
                      </w:pPr>
                      <w:r>
                        <w:rPr>
                          <w:rFonts w:ascii="Arial" w:hAnsi="Arial" w:cs="Arial"/>
                          <w:b/>
                          <w:bCs/>
                          <w:color w:val="FFFFFF" w:themeColor="accent3"/>
                          <w:sz w:val="40"/>
                          <w:szCs w:val="40"/>
                        </w:rPr>
                        <w:t>Why its’s important to stop smoking before surgery</w:t>
                      </w:r>
                    </w:p>
                  </w:txbxContent>
                </v:textbox>
                <w10:wrap anchorx="page"/>
              </v:shape>
            </w:pict>
          </mc:Fallback>
        </mc:AlternateContent>
      </w:r>
    </w:p>
    <w:p w14:paraId="5420DAAA" w14:textId="77777777" w:rsidR="004D7C9D" w:rsidRDefault="004D7C9D" w:rsidP="004E1257">
      <w:pPr>
        <w:spacing w:after="0" w:line="240" w:lineRule="auto"/>
      </w:pPr>
    </w:p>
    <w:p w14:paraId="5420DAAB" w14:textId="6B4902B3" w:rsidR="004D7C9D" w:rsidRDefault="004D7C9D" w:rsidP="004E1257">
      <w:pPr>
        <w:spacing w:after="0" w:line="240" w:lineRule="auto"/>
      </w:pPr>
    </w:p>
    <w:p w14:paraId="5420DAAC" w14:textId="614C170D" w:rsidR="004D7C9D" w:rsidRDefault="004D7C9D" w:rsidP="004E1257">
      <w:pPr>
        <w:spacing w:after="0" w:line="240" w:lineRule="auto"/>
      </w:pPr>
    </w:p>
    <w:p w14:paraId="5420DAAD" w14:textId="3B242A19" w:rsidR="004D7C9D" w:rsidRDefault="004D7C9D" w:rsidP="004E1257">
      <w:pPr>
        <w:spacing w:after="0" w:line="240" w:lineRule="auto"/>
      </w:pPr>
    </w:p>
    <w:p w14:paraId="5420DAAE" w14:textId="04AED5D6" w:rsidR="004D7C9D" w:rsidRDefault="004D7C9D" w:rsidP="004E1257">
      <w:pPr>
        <w:spacing w:after="0" w:line="240" w:lineRule="auto"/>
      </w:pPr>
    </w:p>
    <w:p w14:paraId="5420DAAF" w14:textId="759AFA92" w:rsidR="004D7C9D" w:rsidRDefault="004D7C9D" w:rsidP="004E1257">
      <w:pPr>
        <w:spacing w:after="0" w:line="240" w:lineRule="auto"/>
      </w:pPr>
    </w:p>
    <w:p w14:paraId="5420DAB0" w14:textId="77777777" w:rsidR="004D7C9D" w:rsidRDefault="004D7C9D" w:rsidP="004E1257">
      <w:pPr>
        <w:spacing w:after="0" w:line="240" w:lineRule="auto"/>
      </w:pPr>
    </w:p>
    <w:p w14:paraId="5420DAB1" w14:textId="49765A7C" w:rsidR="004D7C9D" w:rsidRDefault="004D7C9D" w:rsidP="004E1257">
      <w:pPr>
        <w:spacing w:after="0" w:line="240" w:lineRule="auto"/>
      </w:pPr>
    </w:p>
    <w:p w14:paraId="5420DAB2" w14:textId="6A6BC806" w:rsidR="004D7C9D" w:rsidRDefault="00076915" w:rsidP="004E1257">
      <w:pPr>
        <w:spacing w:after="0" w:line="240" w:lineRule="auto"/>
      </w:pPr>
      <w:r>
        <w:rPr>
          <w:noProof/>
        </w:rPr>
        <mc:AlternateContent>
          <mc:Choice Requires="wps">
            <w:drawing>
              <wp:anchor distT="0" distB="0" distL="114300" distR="114300" simplePos="0" relativeHeight="251688448" behindDoc="1" locked="0" layoutInCell="1" allowOverlap="1" wp14:anchorId="43E587CA" wp14:editId="6D747C6D">
                <wp:simplePos x="0" y="0"/>
                <wp:positionH relativeFrom="column">
                  <wp:posOffset>6696</wp:posOffset>
                </wp:positionH>
                <wp:positionV relativeFrom="paragraph">
                  <wp:posOffset>152920</wp:posOffset>
                </wp:positionV>
                <wp:extent cx="3096491" cy="4010890"/>
                <wp:effectExtent l="0" t="0" r="8890" b="8890"/>
                <wp:wrapNone/>
                <wp:docPr id="12" name="Rectangle: Rounded Corners 12"/>
                <wp:cNvGraphicFramePr/>
                <a:graphic xmlns:a="http://schemas.openxmlformats.org/drawingml/2006/main">
                  <a:graphicData uri="http://schemas.microsoft.com/office/word/2010/wordprocessingShape">
                    <wps:wsp>
                      <wps:cNvSpPr/>
                      <wps:spPr>
                        <a:xfrm>
                          <a:off x="0" y="0"/>
                          <a:ext cx="3096491" cy="4010890"/>
                        </a:xfrm>
                        <a:prstGeom prst="round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F2FC6E" id="Rectangle: Rounded Corners 12" o:spid="_x0000_s1026" style="position:absolute;margin-left:.55pt;margin-top:12.05pt;width:243.8pt;height:315.8pt;z-index:-251628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" fillcolor="#b2e6e8 [1311]" stroked="f" strokeweight="2pt"/>
            </w:pict>
          </mc:Fallback>
        </mc:AlternateContent>
      </w:r>
    </w:p>
    <w:p w14:paraId="5420DAB3" w14:textId="36FBA188" w:rsidR="004D7C9D" w:rsidRDefault="004D7C9D" w:rsidP="004E1257">
      <w:pPr>
        <w:spacing w:after="0" w:line="240" w:lineRule="auto"/>
      </w:pPr>
    </w:p>
    <w:p w14:paraId="5420DAB4" w14:textId="6E6A677C" w:rsidR="004D7C9D" w:rsidRDefault="004D7C9D" w:rsidP="004E1257">
      <w:pPr>
        <w:spacing w:after="0" w:line="240" w:lineRule="auto"/>
      </w:pPr>
    </w:p>
    <w:p w14:paraId="5420DAB5" w14:textId="25BF77A9" w:rsidR="004D7C9D" w:rsidRDefault="004D7C9D" w:rsidP="004E1257">
      <w:pPr>
        <w:spacing w:after="0" w:line="240" w:lineRule="auto"/>
      </w:pPr>
    </w:p>
    <w:p w14:paraId="5420DAB6" w14:textId="060AB703" w:rsidR="004D7C9D" w:rsidRDefault="004D7C9D" w:rsidP="004E1257">
      <w:pPr>
        <w:spacing w:after="0" w:line="240" w:lineRule="auto"/>
      </w:pPr>
    </w:p>
    <w:p w14:paraId="5420DAB7" w14:textId="550753B5" w:rsidR="004D7C9D" w:rsidRDefault="004D7C9D" w:rsidP="004E1257">
      <w:pPr>
        <w:spacing w:after="0" w:line="240" w:lineRule="auto"/>
      </w:pPr>
    </w:p>
    <w:p w14:paraId="5420DAB8" w14:textId="0A79247F" w:rsidR="004D7C9D" w:rsidRDefault="004D7C9D" w:rsidP="004E1257">
      <w:pPr>
        <w:spacing w:after="0" w:line="240" w:lineRule="auto"/>
      </w:pPr>
    </w:p>
    <w:p w14:paraId="5420DAB9" w14:textId="0131396A" w:rsidR="004D7C9D" w:rsidRDefault="004D7C9D" w:rsidP="004E1257">
      <w:pPr>
        <w:spacing w:after="0" w:line="240" w:lineRule="auto"/>
      </w:pPr>
    </w:p>
    <w:p w14:paraId="5420DABA" w14:textId="439946A6" w:rsidR="004D7C9D" w:rsidRDefault="004D7C9D" w:rsidP="004E1257">
      <w:pPr>
        <w:spacing w:after="0" w:line="240" w:lineRule="auto"/>
      </w:pPr>
    </w:p>
    <w:p w14:paraId="5420DABB" w14:textId="71A094FE" w:rsidR="004D7C9D" w:rsidRDefault="004D7C9D" w:rsidP="004E1257">
      <w:pPr>
        <w:spacing w:after="0" w:line="240" w:lineRule="auto"/>
      </w:pPr>
    </w:p>
    <w:p w14:paraId="5420DABC" w14:textId="10D6B962" w:rsidR="004D7C9D" w:rsidRDefault="004D7C9D" w:rsidP="004E1257">
      <w:pPr>
        <w:spacing w:after="0" w:line="240" w:lineRule="auto"/>
      </w:pPr>
    </w:p>
    <w:p w14:paraId="5420DABD" w14:textId="3880B827" w:rsidR="004D7C9D" w:rsidRDefault="00D86200" w:rsidP="004E1257">
      <w:pPr>
        <w:spacing w:after="0" w:line="240" w:lineRule="auto"/>
      </w:pPr>
      <w:r w:rsidRPr="00604BC8">
        <w:rPr>
          <w:noProof/>
          <w:lang w:val="en-NZ" w:eastAsia="en-NZ"/>
        </w:rPr>
        <mc:AlternateContent>
          <mc:Choice Requires="wps">
            <w:drawing>
              <wp:anchor distT="0" distB="0" distL="114300" distR="114300" simplePos="0" relativeHeight="251653120" behindDoc="1" locked="0" layoutInCell="1" allowOverlap="1" wp14:anchorId="5420DACE" wp14:editId="1C3EF0CE">
                <wp:simplePos x="0" y="0"/>
                <wp:positionH relativeFrom="margin">
                  <wp:posOffset>3833495</wp:posOffset>
                </wp:positionH>
                <wp:positionV relativeFrom="paragraph">
                  <wp:posOffset>36830</wp:posOffset>
                </wp:positionV>
                <wp:extent cx="2722245" cy="132969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22245" cy="1329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E4" w14:textId="1A5121EA" w:rsidR="004D7C9D" w:rsidRPr="00786297" w:rsidRDefault="006770C3" w:rsidP="00955924">
                            <w:pPr>
                              <w:pStyle w:val="NoSpacing"/>
                            </w:pPr>
                            <w:r w:rsidRPr="00786297">
                              <w:rPr>
                                <w:rStyle w:val="jsgrdq"/>
                                <w:sz w:val="32"/>
                                <w:szCs w:val="24"/>
                              </w:rPr>
                              <w:t>Smokefree Services</w:t>
                            </w:r>
                          </w:p>
                          <w:p w14:paraId="59440C18" w14:textId="26633F0B" w:rsidR="00786297" w:rsidRPr="00076915" w:rsidRDefault="006770C3" w:rsidP="00786297">
                            <w:pPr>
                              <w:pStyle w:val="Heading1"/>
                              <w:spacing w:line="240" w:lineRule="auto"/>
                              <w:jc w:val="center"/>
                              <w:rPr>
                                <w:b/>
                                <w:bCs/>
                              </w:rPr>
                            </w:pPr>
                            <w:r w:rsidRPr="00076915">
                              <w:rPr>
                                <w:b/>
                                <w:bCs/>
                              </w:rPr>
                              <w:t>0800 667 833</w:t>
                            </w:r>
                          </w:p>
                          <w:p w14:paraId="7B737A32" w14:textId="3C5972E8" w:rsidR="00786297" w:rsidRPr="00076915" w:rsidRDefault="006770C3" w:rsidP="00786297">
                            <w:pPr>
                              <w:spacing w:line="240" w:lineRule="auto"/>
                              <w:jc w:val="center"/>
                              <w:rPr>
                                <w:b/>
                                <w:bCs/>
                              </w:rPr>
                            </w:pPr>
                            <w:r w:rsidRPr="00076915">
                              <w:rPr>
                                <w:b/>
                                <w:bCs/>
                              </w:rPr>
                              <w:t>smokefree@adhb.govt.nz</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CE" id="Text Box 10" o:spid="_x0000_s1028" type="#_x0000_t202" style="position:absolute;margin-left:301.85pt;margin-top:2.9pt;width:214.35pt;height:104.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" filled="f" stroked="f" strokeweight=".5pt">
                <v:textbox inset="10mm,10mm,10mm,10mm">
                  <w:txbxContent>
                    <w:p w14:paraId="5420DAE4" w14:textId="1A5121EA" w:rsidR="004D7C9D" w:rsidRPr="00786297" w:rsidRDefault="006770C3" w:rsidP="00955924">
                      <w:pPr>
                        <w:pStyle w:val="NoSpacing"/>
                      </w:pPr>
                      <w:r w:rsidRPr="00786297">
                        <w:rPr>
                          <w:rStyle w:val="jsgrdq"/>
                          <w:sz w:val="32"/>
                          <w:szCs w:val="24"/>
                        </w:rPr>
                        <w:t>Smokefree Services</w:t>
                      </w:r>
                    </w:p>
                    <w:p w14:paraId="59440C18" w14:textId="26633F0B" w:rsidR="00786297" w:rsidRPr="00076915" w:rsidRDefault="006770C3" w:rsidP="00786297">
                      <w:pPr>
                        <w:pStyle w:val="Heading1"/>
                        <w:spacing w:line="240" w:lineRule="auto"/>
                        <w:jc w:val="center"/>
                        <w:rPr>
                          <w:b/>
                          <w:bCs/>
                        </w:rPr>
                      </w:pPr>
                      <w:r w:rsidRPr="00076915">
                        <w:rPr>
                          <w:b/>
                          <w:bCs/>
                        </w:rPr>
                        <w:t>0800 667 833</w:t>
                      </w:r>
                    </w:p>
                    <w:p w14:paraId="7B737A32" w14:textId="3C5972E8" w:rsidR="00786297" w:rsidRPr="00076915" w:rsidRDefault="006770C3" w:rsidP="00786297">
                      <w:pPr>
                        <w:spacing w:line="240" w:lineRule="auto"/>
                        <w:jc w:val="center"/>
                        <w:rPr>
                          <w:b/>
                          <w:bCs/>
                        </w:rPr>
                      </w:pPr>
                      <w:r w:rsidRPr="00076915">
                        <w:rPr>
                          <w:b/>
                          <w:bCs/>
                        </w:rPr>
                        <w:t>smokefree@adhb.govt.nz</w:t>
                      </w:r>
                    </w:p>
                  </w:txbxContent>
                </v:textbox>
                <w10:wrap anchorx="margin"/>
              </v:shape>
            </w:pict>
          </mc:Fallback>
        </mc:AlternateContent>
      </w:r>
    </w:p>
    <w:p w14:paraId="5420DABE" w14:textId="73C7D826" w:rsidR="004D7C9D" w:rsidRDefault="004D7C9D" w:rsidP="004E1257">
      <w:pPr>
        <w:spacing w:after="0" w:line="240" w:lineRule="auto"/>
      </w:pPr>
    </w:p>
    <w:p w14:paraId="5420DABF" w14:textId="78749C3A" w:rsidR="004D7C9D" w:rsidRDefault="004D7C9D" w:rsidP="004E1257">
      <w:pPr>
        <w:spacing w:after="0" w:line="240" w:lineRule="auto"/>
      </w:pPr>
    </w:p>
    <w:p w14:paraId="5420DAC0" w14:textId="17EA7BBB" w:rsidR="004D7C9D" w:rsidRDefault="004D7C9D" w:rsidP="004E1257">
      <w:pPr>
        <w:spacing w:after="0" w:line="240" w:lineRule="auto"/>
      </w:pPr>
    </w:p>
    <w:p w14:paraId="5420DAC1" w14:textId="1063A2FB" w:rsidR="004D7C9D" w:rsidRDefault="004D7C9D" w:rsidP="004E1257">
      <w:pPr>
        <w:spacing w:after="0" w:line="240" w:lineRule="auto"/>
      </w:pPr>
    </w:p>
    <w:p w14:paraId="5420DAC2" w14:textId="4E2F45B1" w:rsidR="004D7C9D" w:rsidRDefault="00CE149E" w:rsidP="00CE149E">
      <w:pPr>
        <w:tabs>
          <w:tab w:val="left" w:pos="8805"/>
        </w:tabs>
        <w:spacing w:after="0" w:line="240" w:lineRule="auto"/>
      </w:pPr>
      <w:r w:rsidRPr="00786297">
        <w:rPr>
          <w:noProof/>
          <w:lang w:val="en-NZ" w:eastAsia="en-NZ"/>
        </w:rPr>
        <mc:AlternateContent>
          <mc:Choice Requires="wps">
            <w:drawing>
              <wp:anchor distT="0" distB="0" distL="114300" distR="114300" simplePos="0" relativeHeight="251665408" behindDoc="1" locked="0" layoutInCell="1" allowOverlap="1" wp14:anchorId="1EE381AB" wp14:editId="01247A6B">
                <wp:simplePos x="0" y="0"/>
                <wp:positionH relativeFrom="margin">
                  <wp:posOffset>4112260</wp:posOffset>
                </wp:positionH>
                <wp:positionV relativeFrom="paragraph">
                  <wp:posOffset>13335</wp:posOffset>
                </wp:positionV>
                <wp:extent cx="2050415" cy="11493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50415" cy="1149350"/>
                        </a:xfrm>
                        <a:prstGeom prst="rect">
                          <a:avLst/>
                        </a:prstGeom>
                        <a:noFill/>
                        <a:ln w="6350">
                          <a:noFill/>
                        </a:ln>
                        <a:effectLst/>
                      </wps:spPr>
                      <wps:txbx>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He waka eke noa</w:t>
                            </w:r>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381AB" id="Text Box 6" o:spid="_x0000_s1029" type="#_x0000_t202" style="position:absolute;margin-left:323.8pt;margin-top:1.05pt;width:161.45pt;height:90.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" filled="f" stroked="f" strokeweight=".5pt">
                <v:textbox inset="10mm,10mm,10mm,10mm">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He waka eke noa</w:t>
                      </w:r>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v:textbox>
                <w10:wrap anchorx="margin"/>
              </v:shape>
            </w:pict>
          </mc:Fallback>
        </mc:AlternateContent>
      </w:r>
      <w:r>
        <w:tab/>
      </w:r>
    </w:p>
    <w:p w14:paraId="7FD05BE7" w14:textId="43484A82" w:rsidR="00CE149E" w:rsidRDefault="00964254" w:rsidP="00CE149E">
      <w:pPr>
        <w:tabs>
          <w:tab w:val="left" w:pos="8805"/>
        </w:tabs>
        <w:spacing w:after="0" w:line="240" w:lineRule="auto"/>
        <w:jc w:val="center"/>
        <w:rPr>
          <w:b/>
          <w:bCs/>
        </w:rPr>
      </w:pPr>
      <w:r>
        <w:rPr>
          <w:b/>
          <w:bCs/>
        </w:rPr>
        <w:t>AK-NPHS-Smokefree@tewhatuora</w:t>
      </w:r>
      <w:r w:rsidR="00CE149E" w:rsidRPr="00CE149E">
        <w:rPr>
          <w:b/>
          <w:bCs/>
        </w:rPr>
        <w:t>.govt.nz</w:t>
      </w:r>
    </w:p>
    <w:p w14:paraId="2B15916C" w14:textId="77777777" w:rsidR="00C16687" w:rsidRPr="00CE149E" w:rsidRDefault="00C16687" w:rsidP="00CE149E">
      <w:pPr>
        <w:tabs>
          <w:tab w:val="left" w:pos="8805"/>
        </w:tabs>
        <w:spacing w:after="0" w:line="240" w:lineRule="auto"/>
        <w:jc w:val="center"/>
        <w:rPr>
          <w:b/>
          <w:bCs/>
        </w:rPr>
      </w:pPr>
    </w:p>
    <w:p w14:paraId="5420DAC3" w14:textId="57B17701" w:rsidR="004D7C9D" w:rsidRDefault="004D7C9D" w:rsidP="004E1257">
      <w:pPr>
        <w:spacing w:after="0" w:line="240" w:lineRule="auto"/>
      </w:pPr>
    </w:p>
    <w:p w14:paraId="5420DAC5" w14:textId="4D956BA7" w:rsidR="004D7C9D" w:rsidRDefault="00F85F76" w:rsidP="004E1257">
      <w:pPr>
        <w:spacing w:after="0" w:line="240" w:lineRule="auto"/>
        <w:sectPr w:rsidR="004D7C9D" w:rsidSect="00F85F76">
          <w:pgSz w:w="16839" w:h="11907" w:orient="landscape" w:code="9"/>
          <w:pgMar w:top="284" w:right="284" w:bottom="284" w:left="284" w:header="284" w:footer="284" w:gutter="0"/>
          <w:pgNumType w:start="0"/>
          <w:cols w:space="720"/>
          <w:titlePg/>
          <w:docGrid w:linePitch="360"/>
        </w:sectPr>
      </w:pPr>
      <w:r>
        <w:rPr>
          <w:noProof/>
          <w:lang w:val="en-NZ" w:eastAsia="en-NZ"/>
        </w:rPr>
        <w:drawing>
          <wp:anchor distT="0" distB="0" distL="114300" distR="114300" simplePos="0" relativeHeight="251678208" behindDoc="1" locked="0" layoutInCell="1" allowOverlap="1" wp14:anchorId="5420DAD6" wp14:editId="5420DAD7">
            <wp:simplePos x="0" y="0"/>
            <wp:positionH relativeFrom="margin">
              <wp:align>center</wp:align>
            </wp:positionH>
            <wp:positionV relativeFrom="paragraph">
              <wp:posOffset>635000</wp:posOffset>
            </wp:positionV>
            <wp:extent cx="1637921" cy="36195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p>
    <w:p w14:paraId="5420DAC6" w14:textId="77777777" w:rsidR="004D7C9D" w:rsidRDefault="004D7C9D" w:rsidP="004E1257">
      <w:pPr>
        <w:spacing w:after="0" w:line="240" w:lineRule="auto"/>
      </w:pPr>
    </w:p>
    <w:p w14:paraId="5420DAC7" w14:textId="77777777" w:rsidR="004D7C9D" w:rsidRDefault="004D7C9D" w:rsidP="004E1257">
      <w:pPr>
        <w:spacing w:after="0" w:line="240" w:lineRule="auto"/>
      </w:pPr>
    </w:p>
    <w:p w14:paraId="5420DAC8" w14:textId="77777777" w:rsidR="004D7C9D" w:rsidRDefault="004D7C9D" w:rsidP="004E1257">
      <w:pPr>
        <w:spacing w:after="0" w:line="240" w:lineRule="auto"/>
      </w:pPr>
    </w:p>
    <w:p w14:paraId="5420DAC9" w14:textId="77777777" w:rsidR="004D7C9D" w:rsidRDefault="004D7C9D" w:rsidP="004E1257">
      <w:pPr>
        <w:spacing w:after="0" w:line="240" w:lineRule="auto"/>
      </w:pPr>
    </w:p>
    <w:p w14:paraId="5420DACA" w14:textId="77777777" w:rsidR="004D7C9D" w:rsidRDefault="004D7C9D" w:rsidP="004E1257">
      <w:pPr>
        <w:spacing w:after="0" w:line="240" w:lineRule="auto"/>
      </w:pPr>
    </w:p>
    <w:p w14:paraId="5420DACB" w14:textId="77777777" w:rsidR="004D7C9D" w:rsidRDefault="00F85F76" w:rsidP="004E1257">
      <w:pPr>
        <w:spacing w:after="0" w:line="240" w:lineRule="auto"/>
      </w:pPr>
      <w:r>
        <w:rPr>
          <w:noProof/>
          <w:lang w:val="en-NZ" w:eastAsia="en-NZ"/>
        </w:rPr>
        <mc:AlternateContent>
          <mc:Choice Requires="wps">
            <w:drawing>
              <wp:anchor distT="0" distB="0" distL="114300" distR="114300" simplePos="0" relativeHeight="251677184" behindDoc="0" locked="0" layoutInCell="1" allowOverlap="1" wp14:anchorId="5420DAD8" wp14:editId="5420DAD9">
                <wp:simplePos x="0" y="0"/>
                <wp:positionH relativeFrom="margin">
                  <wp:align>center</wp:align>
                </wp:positionH>
                <wp:positionV relativeFrom="paragraph">
                  <wp:posOffset>116840</wp:posOffset>
                </wp:positionV>
                <wp:extent cx="3576955" cy="247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57695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F3" w14:textId="77777777" w:rsidR="00A76D41" w:rsidRDefault="00A76D41" w:rsidP="00A76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8" id="Text Box 18" o:spid="_x0000_s1030" type="#_x0000_t202" style="position:absolute;margin-left:0;margin-top:9.2pt;width:281.65pt;height:19.5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" filled="f" stroked="f" strokeweight=".5pt">
                <v:textbox>
                  <w:txbxContent>
                    <w:p w14:paraId="5420DAF3" w14:textId="77777777" w:rsidR="00A76D41" w:rsidRDefault="00A76D41" w:rsidP="00A76D41"/>
                  </w:txbxContent>
                </v:textbox>
                <w10:wrap anchorx="margin"/>
              </v:shape>
            </w:pict>
          </mc:Fallback>
        </mc:AlternateContent>
      </w:r>
    </w:p>
    <w:p w14:paraId="5420DACC" w14:textId="77777777" w:rsidR="0064230E" w:rsidRDefault="0064230E">
      <w:pPr>
        <w:spacing w:after="0" w:line="240" w:lineRule="auto"/>
      </w:pPr>
      <w:r>
        <w:br w:type="page"/>
      </w:r>
    </w:p>
    <w:p w14:paraId="5420DACD" w14:textId="67B4744D" w:rsidR="004E1257" w:rsidRDefault="00931305" w:rsidP="004E1257">
      <w:pPr>
        <w:spacing w:after="0" w:line="240" w:lineRule="auto"/>
      </w:pPr>
      <w:r w:rsidRPr="0064230E">
        <w:rPr>
          <w:noProof/>
        </w:rPr>
        <w:lastRenderedPageBreak/>
        <mc:AlternateContent>
          <mc:Choice Requires="wps">
            <w:drawing>
              <wp:anchor distT="0" distB="0" distL="114300" distR="114300" simplePos="0" relativeHeight="251642880" behindDoc="0" locked="0" layoutInCell="1" allowOverlap="1" wp14:anchorId="5420DADE" wp14:editId="42BAA8EF">
                <wp:simplePos x="0" y="0"/>
                <wp:positionH relativeFrom="page">
                  <wp:posOffset>133350</wp:posOffset>
                </wp:positionH>
                <wp:positionV relativeFrom="margin">
                  <wp:posOffset>-701041</wp:posOffset>
                </wp:positionV>
                <wp:extent cx="3378200" cy="7038975"/>
                <wp:effectExtent l="0" t="0" r="0" b="0"/>
                <wp:wrapNone/>
                <wp:docPr id="4" name="Text Box 4"/>
                <wp:cNvGraphicFramePr/>
                <a:graphic xmlns:a="http://schemas.openxmlformats.org/drawingml/2006/main">
                  <a:graphicData uri="http://schemas.microsoft.com/office/word/2010/wordprocessingShape">
                    <wps:wsp>
                      <wps:cNvSpPr txBox="1"/>
                      <wps:spPr>
                        <a:xfrm>
                          <a:off x="0" y="0"/>
                          <a:ext cx="3378200" cy="703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F975D" w14:textId="4921A899" w:rsidR="00786297" w:rsidRPr="00786297" w:rsidRDefault="008B6C1A" w:rsidP="00955924">
                            <w:pPr>
                              <w:pStyle w:val="NoSpacing"/>
                              <w:rPr>
                                <w:rStyle w:val="jsgrdq"/>
                                <w:b w:val="0"/>
                                <w:bCs w:val="0"/>
                                <w:szCs w:val="24"/>
                              </w:rPr>
                            </w:pPr>
                            <w:r>
                              <w:rPr>
                                <w:rStyle w:val="jsgrdq"/>
                                <w:szCs w:val="24"/>
                              </w:rPr>
                              <w:t>Surgery is a great time to stop smoking</w:t>
                            </w:r>
                          </w:p>
                          <w:p w14:paraId="6A9190F8" w14:textId="20452796" w:rsidR="00786297" w:rsidRDefault="00601E2C" w:rsidP="00955924">
                            <w:pPr>
                              <w:pStyle w:val="Heading1"/>
                              <w:rPr>
                                <w:rStyle w:val="jsgrdq"/>
                              </w:rPr>
                            </w:pPr>
                            <w:r>
                              <w:rPr>
                                <w:rStyle w:val="jsgrdq"/>
                              </w:rPr>
                              <w:t>People that smoke have a greater risk of serious complications during and after</w:t>
                            </w:r>
                            <w:r w:rsidR="00705D45">
                              <w:rPr>
                                <w:rStyle w:val="jsgrdq"/>
                              </w:rPr>
                              <w:t xml:space="preserve"> surgery. It is recommended that you stop smoking 6-8 weeks before surgery.</w:t>
                            </w:r>
                          </w:p>
                          <w:p w14:paraId="7397EE08" w14:textId="77777777" w:rsidR="00B72D87" w:rsidRDefault="00B72D87" w:rsidP="00705D45">
                            <w:pPr>
                              <w:rPr>
                                <w:rFonts w:ascii="Arial" w:hAnsi="Arial" w:cs="Arial"/>
                              </w:rPr>
                            </w:pPr>
                          </w:p>
                          <w:p w14:paraId="4C79EC89" w14:textId="04BCC78C" w:rsidR="00B72D87" w:rsidRDefault="00705D45" w:rsidP="006B73F2">
                            <w:pPr>
                              <w:rPr>
                                <w:rFonts w:ascii="Arial" w:hAnsi="Arial" w:cs="Arial"/>
                              </w:rPr>
                            </w:pPr>
                            <w:r w:rsidRPr="00B72D87">
                              <w:rPr>
                                <w:rFonts w:ascii="Arial" w:hAnsi="Arial" w:cs="Arial"/>
                              </w:rPr>
                              <w:t>Reducing your tobacco use will not remove any</w:t>
                            </w:r>
                            <w:r w:rsidR="006E0C3E" w:rsidRPr="00B72D87">
                              <w:rPr>
                                <w:rFonts w:ascii="Arial" w:hAnsi="Arial" w:cs="Arial"/>
                              </w:rPr>
                              <w:t xml:space="preserve"> of the risks. Stopping completely is the only way to reverse the damage caused</w:t>
                            </w:r>
                            <w:r w:rsidR="00B72D87" w:rsidRPr="00B72D87">
                              <w:rPr>
                                <w:rFonts w:ascii="Arial" w:hAnsi="Arial" w:cs="Arial"/>
                              </w:rPr>
                              <w:t xml:space="preserve"> by smoking tobacco and reduce the risks with surgery</w:t>
                            </w:r>
                            <w:r w:rsidR="00B72D87">
                              <w:rPr>
                                <w:rFonts w:ascii="Arial" w:hAnsi="Arial" w:cs="Arial"/>
                              </w:rPr>
                              <w:t>.</w:t>
                            </w:r>
                          </w:p>
                          <w:p w14:paraId="416FA648" w14:textId="77777777" w:rsidR="00931305" w:rsidRDefault="00931305" w:rsidP="006B73F2">
                            <w:pPr>
                              <w:rPr>
                                <w:rFonts w:ascii="Arial" w:hAnsi="Arial" w:cs="Arial"/>
                              </w:rPr>
                            </w:pPr>
                          </w:p>
                          <w:p w14:paraId="6BBA04D5" w14:textId="0CB55A6E" w:rsidR="00705470" w:rsidRPr="00931305" w:rsidRDefault="00705470" w:rsidP="00931305">
                            <w:pPr>
                              <w:jc w:val="center"/>
                              <w:rPr>
                                <w:rFonts w:ascii="Arial" w:hAnsi="Arial" w:cs="Arial"/>
                                <w:b/>
                                <w:bCs/>
                              </w:rPr>
                            </w:pPr>
                            <w:r w:rsidRPr="00931305">
                              <w:rPr>
                                <w:rFonts w:ascii="Arial" w:hAnsi="Arial" w:cs="Arial"/>
                                <w:b/>
                                <w:bCs/>
                              </w:rPr>
                              <w:t>Risks to Surgery and Recovery</w:t>
                            </w:r>
                          </w:p>
                          <w:p w14:paraId="44A7E600" w14:textId="1E3FA5E9" w:rsidR="00287E3F" w:rsidRDefault="00287E3F" w:rsidP="006B73F2">
                            <w:pPr>
                              <w:rPr>
                                <w:rFonts w:ascii="Arial" w:hAnsi="Arial" w:cs="Arial"/>
                              </w:rPr>
                            </w:pPr>
                            <w:r>
                              <w:rPr>
                                <w:rFonts w:ascii="Arial" w:hAnsi="Arial" w:cs="Arial"/>
                              </w:rPr>
                              <w:t>If you continue to smoke right up until the time you have surgery, you’re more likely to experience one or more of the following:</w:t>
                            </w:r>
                          </w:p>
                          <w:p w14:paraId="681C4195" w14:textId="070034A6" w:rsidR="00287E3F" w:rsidRDefault="008C3D74" w:rsidP="00287E3F">
                            <w:pPr>
                              <w:pStyle w:val="ListParagraph"/>
                              <w:numPr>
                                <w:ilvl w:val="0"/>
                                <w:numId w:val="1"/>
                              </w:numPr>
                              <w:rPr>
                                <w:rFonts w:ascii="Arial" w:hAnsi="Arial" w:cs="Arial"/>
                              </w:rPr>
                            </w:pPr>
                            <w:r>
                              <w:rPr>
                                <w:rFonts w:ascii="Arial" w:hAnsi="Arial" w:cs="Arial"/>
                              </w:rPr>
                              <w:t>Your surgery may be delayed or postponed</w:t>
                            </w:r>
                          </w:p>
                          <w:p w14:paraId="0026E331" w14:textId="4B3CB6B5" w:rsidR="008C3D74" w:rsidRDefault="008C3D74" w:rsidP="00287E3F">
                            <w:pPr>
                              <w:pStyle w:val="ListParagraph"/>
                              <w:numPr>
                                <w:ilvl w:val="0"/>
                                <w:numId w:val="1"/>
                              </w:numPr>
                              <w:rPr>
                                <w:rFonts w:ascii="Arial" w:hAnsi="Arial" w:cs="Arial"/>
                              </w:rPr>
                            </w:pPr>
                            <w:r>
                              <w:rPr>
                                <w:rFonts w:ascii="Arial" w:hAnsi="Arial" w:cs="Arial"/>
                              </w:rPr>
                              <w:t>Your heart can be deprived of oxygen</w:t>
                            </w:r>
                          </w:p>
                          <w:p w14:paraId="15BF1E5E" w14:textId="4E9D8A9C" w:rsidR="008C3D74" w:rsidRDefault="00555AA6" w:rsidP="00287E3F">
                            <w:pPr>
                              <w:pStyle w:val="ListParagraph"/>
                              <w:numPr>
                                <w:ilvl w:val="0"/>
                                <w:numId w:val="1"/>
                              </w:numPr>
                              <w:rPr>
                                <w:rFonts w:ascii="Arial" w:hAnsi="Arial" w:cs="Arial"/>
                              </w:rPr>
                            </w:pPr>
                            <w:r>
                              <w:rPr>
                                <w:rFonts w:ascii="Arial" w:hAnsi="Arial" w:cs="Arial"/>
                              </w:rPr>
                              <w:t>Y</w:t>
                            </w:r>
                            <w:r w:rsidR="008C3D74">
                              <w:rPr>
                                <w:rFonts w:ascii="Arial" w:hAnsi="Arial" w:cs="Arial"/>
                              </w:rPr>
                              <w:t>ou</w:t>
                            </w:r>
                            <w:r>
                              <w:rPr>
                                <w:rFonts w:ascii="Arial" w:hAnsi="Arial" w:cs="Arial"/>
                              </w:rPr>
                              <w:t xml:space="preserve"> could develop blood clots</w:t>
                            </w:r>
                          </w:p>
                          <w:p w14:paraId="574D95B1" w14:textId="33312642" w:rsidR="00555AA6" w:rsidRDefault="00555AA6" w:rsidP="00287E3F">
                            <w:pPr>
                              <w:pStyle w:val="ListParagraph"/>
                              <w:numPr>
                                <w:ilvl w:val="0"/>
                                <w:numId w:val="1"/>
                              </w:numPr>
                              <w:rPr>
                                <w:rFonts w:ascii="Arial" w:hAnsi="Arial" w:cs="Arial"/>
                              </w:rPr>
                            </w:pPr>
                            <w:r>
                              <w:rPr>
                                <w:rFonts w:ascii="Arial" w:hAnsi="Arial" w:cs="Arial"/>
                              </w:rPr>
                              <w:t>There is a higher risk of lung complications such as pneumonia or a collapsed lung</w:t>
                            </w:r>
                          </w:p>
                          <w:p w14:paraId="411D301B" w14:textId="292EBF06" w:rsidR="00931305" w:rsidRDefault="00931305" w:rsidP="00287E3F">
                            <w:pPr>
                              <w:pStyle w:val="ListParagraph"/>
                              <w:numPr>
                                <w:ilvl w:val="0"/>
                                <w:numId w:val="1"/>
                              </w:numPr>
                              <w:rPr>
                                <w:rFonts w:ascii="Arial" w:hAnsi="Arial" w:cs="Arial"/>
                              </w:rPr>
                            </w:pPr>
                            <w:r>
                              <w:rPr>
                                <w:rFonts w:ascii="Arial" w:hAnsi="Arial" w:cs="Arial"/>
                              </w:rPr>
                              <w:t>There is an increased risk of infection</w:t>
                            </w:r>
                          </w:p>
                          <w:p w14:paraId="50B3E5F9" w14:textId="51E6CBD4" w:rsidR="00931305" w:rsidRPr="00287E3F" w:rsidRDefault="00931305" w:rsidP="00287E3F">
                            <w:pPr>
                              <w:pStyle w:val="ListParagraph"/>
                              <w:numPr>
                                <w:ilvl w:val="0"/>
                                <w:numId w:val="1"/>
                              </w:numPr>
                              <w:rPr>
                                <w:rFonts w:ascii="Arial" w:hAnsi="Arial" w:cs="Arial"/>
                              </w:rPr>
                            </w:pPr>
                            <w:r>
                              <w:rPr>
                                <w:rFonts w:ascii="Arial" w:hAnsi="Arial" w:cs="Arial"/>
                              </w:rPr>
                              <w:t>Bones, skin and wounds will heal more slowly</w:t>
                            </w:r>
                          </w:p>
                          <w:p w14:paraId="2DE02DA5" w14:textId="77777777" w:rsidR="00705470" w:rsidRDefault="00705470" w:rsidP="006B73F2">
                            <w:pPr>
                              <w:rPr>
                                <w:rFonts w:ascii="Arial" w:hAnsi="Arial" w:cs="Arial"/>
                              </w:rPr>
                            </w:pPr>
                          </w:p>
                          <w:p w14:paraId="46462CB1" w14:textId="1674090D" w:rsidR="00B72D87" w:rsidRDefault="00B72D87" w:rsidP="00B72D87">
                            <w:pPr>
                              <w:pStyle w:val="Heading2"/>
                              <w:rPr>
                                <w:rStyle w:val="jsgrdq"/>
                                <w:b/>
                                <w:bCs/>
                                <w:szCs w:val="22"/>
                              </w:rPr>
                            </w:pPr>
                          </w:p>
                          <w:p w14:paraId="704C70BC" w14:textId="206E202A" w:rsidR="006B73F2" w:rsidRDefault="006B73F2" w:rsidP="00B72D87">
                            <w:pPr>
                              <w:pStyle w:val="Heading2"/>
                              <w:rPr>
                                <w:rStyle w:val="jsgrdq"/>
                              </w:rPr>
                            </w:pPr>
                          </w:p>
                          <w:p w14:paraId="6BAE6C5B" w14:textId="77777777" w:rsidR="00B72D87" w:rsidRPr="00B72D87" w:rsidRDefault="00B72D87" w:rsidP="00B72D87"/>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E" id="Text Box 4" o:spid="_x0000_s1031" type="#_x0000_t202" style="position:absolute;margin-left:10.5pt;margin-top:-55.2pt;width:266pt;height:554.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" filled="f" stroked="f" strokeweight=".5pt">
                <v:textbox inset="10mm,10mm,10mm,10mm">
                  <w:txbxContent>
                    <w:p w14:paraId="03AF975D" w14:textId="4921A899" w:rsidR="00786297" w:rsidRPr="00786297" w:rsidRDefault="008B6C1A" w:rsidP="00955924">
                      <w:pPr>
                        <w:pStyle w:val="NoSpacing"/>
                        <w:rPr>
                          <w:rStyle w:val="jsgrdq"/>
                          <w:b w:val="0"/>
                          <w:bCs w:val="0"/>
                          <w:szCs w:val="24"/>
                        </w:rPr>
                      </w:pPr>
                      <w:r>
                        <w:rPr>
                          <w:rStyle w:val="jsgrdq"/>
                          <w:szCs w:val="24"/>
                        </w:rPr>
                        <w:t>Surgery is a great time to stop smoking</w:t>
                      </w:r>
                    </w:p>
                    <w:p w14:paraId="6A9190F8" w14:textId="20452796" w:rsidR="00786297" w:rsidRDefault="00601E2C" w:rsidP="00955924">
                      <w:pPr>
                        <w:pStyle w:val="Heading1"/>
                        <w:rPr>
                          <w:rStyle w:val="jsgrdq"/>
                        </w:rPr>
                      </w:pPr>
                      <w:r>
                        <w:rPr>
                          <w:rStyle w:val="jsgrdq"/>
                        </w:rPr>
                        <w:t>People that smoke have a greater risk of serious complications during and after</w:t>
                      </w:r>
                      <w:r w:rsidR="00705D45">
                        <w:rPr>
                          <w:rStyle w:val="jsgrdq"/>
                        </w:rPr>
                        <w:t xml:space="preserve"> surgery. It is recommended that you stop smoking 6-8 weeks before surgery.</w:t>
                      </w:r>
                    </w:p>
                    <w:p w14:paraId="7397EE08" w14:textId="77777777" w:rsidR="00B72D87" w:rsidRDefault="00B72D87" w:rsidP="00705D45">
                      <w:pPr>
                        <w:rPr>
                          <w:rFonts w:ascii="Arial" w:hAnsi="Arial" w:cs="Arial"/>
                        </w:rPr>
                      </w:pPr>
                    </w:p>
                    <w:p w14:paraId="4C79EC89" w14:textId="04BCC78C" w:rsidR="00B72D87" w:rsidRDefault="00705D45" w:rsidP="006B73F2">
                      <w:pPr>
                        <w:rPr>
                          <w:rFonts w:ascii="Arial" w:hAnsi="Arial" w:cs="Arial"/>
                        </w:rPr>
                      </w:pPr>
                      <w:r w:rsidRPr="00B72D87">
                        <w:rPr>
                          <w:rFonts w:ascii="Arial" w:hAnsi="Arial" w:cs="Arial"/>
                        </w:rPr>
                        <w:t>Reducing your tobacco use will not remove any</w:t>
                      </w:r>
                      <w:r w:rsidR="006E0C3E" w:rsidRPr="00B72D87">
                        <w:rPr>
                          <w:rFonts w:ascii="Arial" w:hAnsi="Arial" w:cs="Arial"/>
                        </w:rPr>
                        <w:t xml:space="preserve"> of the risks. Stopping completely is the only way to reverse the damage caused</w:t>
                      </w:r>
                      <w:r w:rsidR="00B72D87" w:rsidRPr="00B72D87">
                        <w:rPr>
                          <w:rFonts w:ascii="Arial" w:hAnsi="Arial" w:cs="Arial"/>
                        </w:rPr>
                        <w:t xml:space="preserve"> by smoking tobacco and reduce the risks with surgery</w:t>
                      </w:r>
                      <w:r w:rsidR="00B72D87">
                        <w:rPr>
                          <w:rFonts w:ascii="Arial" w:hAnsi="Arial" w:cs="Arial"/>
                        </w:rPr>
                        <w:t>.</w:t>
                      </w:r>
                    </w:p>
                    <w:p w14:paraId="416FA648" w14:textId="77777777" w:rsidR="00931305" w:rsidRDefault="00931305" w:rsidP="006B73F2">
                      <w:pPr>
                        <w:rPr>
                          <w:rFonts w:ascii="Arial" w:hAnsi="Arial" w:cs="Arial"/>
                        </w:rPr>
                      </w:pPr>
                    </w:p>
                    <w:p w14:paraId="6BBA04D5" w14:textId="0CB55A6E" w:rsidR="00705470" w:rsidRPr="00931305" w:rsidRDefault="00705470" w:rsidP="00931305">
                      <w:pPr>
                        <w:jc w:val="center"/>
                        <w:rPr>
                          <w:rFonts w:ascii="Arial" w:hAnsi="Arial" w:cs="Arial"/>
                          <w:b/>
                          <w:bCs/>
                        </w:rPr>
                      </w:pPr>
                      <w:r w:rsidRPr="00931305">
                        <w:rPr>
                          <w:rFonts w:ascii="Arial" w:hAnsi="Arial" w:cs="Arial"/>
                          <w:b/>
                          <w:bCs/>
                        </w:rPr>
                        <w:t>Risks to Surgery and Recovery</w:t>
                      </w:r>
                    </w:p>
                    <w:p w14:paraId="44A7E600" w14:textId="1E3FA5E9" w:rsidR="00287E3F" w:rsidRDefault="00287E3F" w:rsidP="006B73F2">
                      <w:pPr>
                        <w:rPr>
                          <w:rFonts w:ascii="Arial" w:hAnsi="Arial" w:cs="Arial"/>
                        </w:rPr>
                      </w:pPr>
                      <w:r>
                        <w:rPr>
                          <w:rFonts w:ascii="Arial" w:hAnsi="Arial" w:cs="Arial"/>
                        </w:rPr>
                        <w:t>If you continue to smoke right up until the time you have surgery, you’re more likely to experience one or more of the following:</w:t>
                      </w:r>
                    </w:p>
                    <w:p w14:paraId="681C4195" w14:textId="070034A6" w:rsidR="00287E3F" w:rsidRDefault="008C3D74" w:rsidP="00287E3F">
                      <w:pPr>
                        <w:pStyle w:val="ListParagraph"/>
                        <w:numPr>
                          <w:ilvl w:val="0"/>
                          <w:numId w:val="1"/>
                        </w:numPr>
                        <w:rPr>
                          <w:rFonts w:ascii="Arial" w:hAnsi="Arial" w:cs="Arial"/>
                        </w:rPr>
                      </w:pPr>
                      <w:r>
                        <w:rPr>
                          <w:rFonts w:ascii="Arial" w:hAnsi="Arial" w:cs="Arial"/>
                        </w:rPr>
                        <w:t>Your surgery may be delayed or postponed</w:t>
                      </w:r>
                    </w:p>
                    <w:p w14:paraId="0026E331" w14:textId="4B3CB6B5" w:rsidR="008C3D74" w:rsidRDefault="008C3D74" w:rsidP="00287E3F">
                      <w:pPr>
                        <w:pStyle w:val="ListParagraph"/>
                        <w:numPr>
                          <w:ilvl w:val="0"/>
                          <w:numId w:val="1"/>
                        </w:numPr>
                        <w:rPr>
                          <w:rFonts w:ascii="Arial" w:hAnsi="Arial" w:cs="Arial"/>
                        </w:rPr>
                      </w:pPr>
                      <w:r>
                        <w:rPr>
                          <w:rFonts w:ascii="Arial" w:hAnsi="Arial" w:cs="Arial"/>
                        </w:rPr>
                        <w:t>Your heart can be deprived of oxygen</w:t>
                      </w:r>
                    </w:p>
                    <w:p w14:paraId="15BF1E5E" w14:textId="4E9D8A9C" w:rsidR="008C3D74" w:rsidRDefault="00555AA6" w:rsidP="00287E3F">
                      <w:pPr>
                        <w:pStyle w:val="ListParagraph"/>
                        <w:numPr>
                          <w:ilvl w:val="0"/>
                          <w:numId w:val="1"/>
                        </w:numPr>
                        <w:rPr>
                          <w:rFonts w:ascii="Arial" w:hAnsi="Arial" w:cs="Arial"/>
                        </w:rPr>
                      </w:pPr>
                      <w:r>
                        <w:rPr>
                          <w:rFonts w:ascii="Arial" w:hAnsi="Arial" w:cs="Arial"/>
                        </w:rPr>
                        <w:t>Y</w:t>
                      </w:r>
                      <w:r w:rsidR="008C3D74">
                        <w:rPr>
                          <w:rFonts w:ascii="Arial" w:hAnsi="Arial" w:cs="Arial"/>
                        </w:rPr>
                        <w:t>ou</w:t>
                      </w:r>
                      <w:r>
                        <w:rPr>
                          <w:rFonts w:ascii="Arial" w:hAnsi="Arial" w:cs="Arial"/>
                        </w:rPr>
                        <w:t xml:space="preserve"> could develop blood clots</w:t>
                      </w:r>
                    </w:p>
                    <w:p w14:paraId="574D95B1" w14:textId="33312642" w:rsidR="00555AA6" w:rsidRDefault="00555AA6" w:rsidP="00287E3F">
                      <w:pPr>
                        <w:pStyle w:val="ListParagraph"/>
                        <w:numPr>
                          <w:ilvl w:val="0"/>
                          <w:numId w:val="1"/>
                        </w:numPr>
                        <w:rPr>
                          <w:rFonts w:ascii="Arial" w:hAnsi="Arial" w:cs="Arial"/>
                        </w:rPr>
                      </w:pPr>
                      <w:r>
                        <w:rPr>
                          <w:rFonts w:ascii="Arial" w:hAnsi="Arial" w:cs="Arial"/>
                        </w:rPr>
                        <w:t>There is a higher risk of lung complications such as pneumonia or a collapsed lung</w:t>
                      </w:r>
                    </w:p>
                    <w:p w14:paraId="411D301B" w14:textId="292EBF06" w:rsidR="00931305" w:rsidRDefault="00931305" w:rsidP="00287E3F">
                      <w:pPr>
                        <w:pStyle w:val="ListParagraph"/>
                        <w:numPr>
                          <w:ilvl w:val="0"/>
                          <w:numId w:val="1"/>
                        </w:numPr>
                        <w:rPr>
                          <w:rFonts w:ascii="Arial" w:hAnsi="Arial" w:cs="Arial"/>
                        </w:rPr>
                      </w:pPr>
                      <w:r>
                        <w:rPr>
                          <w:rFonts w:ascii="Arial" w:hAnsi="Arial" w:cs="Arial"/>
                        </w:rPr>
                        <w:t>There is an increased risk of infection</w:t>
                      </w:r>
                    </w:p>
                    <w:p w14:paraId="50B3E5F9" w14:textId="51E6CBD4" w:rsidR="00931305" w:rsidRPr="00287E3F" w:rsidRDefault="00931305" w:rsidP="00287E3F">
                      <w:pPr>
                        <w:pStyle w:val="ListParagraph"/>
                        <w:numPr>
                          <w:ilvl w:val="0"/>
                          <w:numId w:val="1"/>
                        </w:numPr>
                        <w:rPr>
                          <w:rFonts w:ascii="Arial" w:hAnsi="Arial" w:cs="Arial"/>
                        </w:rPr>
                      </w:pPr>
                      <w:r>
                        <w:rPr>
                          <w:rFonts w:ascii="Arial" w:hAnsi="Arial" w:cs="Arial"/>
                        </w:rPr>
                        <w:t>Bones, skin and wounds will heal more slowly</w:t>
                      </w:r>
                    </w:p>
                    <w:p w14:paraId="2DE02DA5" w14:textId="77777777" w:rsidR="00705470" w:rsidRDefault="00705470" w:rsidP="006B73F2">
                      <w:pPr>
                        <w:rPr>
                          <w:rFonts w:ascii="Arial" w:hAnsi="Arial" w:cs="Arial"/>
                        </w:rPr>
                      </w:pPr>
                    </w:p>
                    <w:p w14:paraId="46462CB1" w14:textId="1674090D" w:rsidR="00B72D87" w:rsidRDefault="00B72D87" w:rsidP="00B72D87">
                      <w:pPr>
                        <w:pStyle w:val="Heading2"/>
                        <w:rPr>
                          <w:rStyle w:val="jsgrdq"/>
                          <w:b/>
                          <w:bCs/>
                          <w:szCs w:val="22"/>
                        </w:rPr>
                      </w:pPr>
                    </w:p>
                    <w:p w14:paraId="704C70BC" w14:textId="206E202A" w:rsidR="006B73F2" w:rsidRDefault="006B73F2" w:rsidP="00B72D87">
                      <w:pPr>
                        <w:pStyle w:val="Heading2"/>
                        <w:rPr>
                          <w:rStyle w:val="jsgrdq"/>
                        </w:rPr>
                      </w:pPr>
                    </w:p>
                    <w:p w14:paraId="6BAE6C5B" w14:textId="77777777" w:rsidR="00B72D87" w:rsidRPr="00B72D87" w:rsidRDefault="00B72D87" w:rsidP="00B72D87"/>
                  </w:txbxContent>
                </v:textbox>
                <w10:wrap anchorx="page" anchory="margin"/>
              </v:shape>
            </w:pict>
          </mc:Fallback>
        </mc:AlternateContent>
      </w:r>
      <w:r>
        <w:rPr>
          <w:noProof/>
        </w:rPr>
        <mc:AlternateContent>
          <mc:Choice Requires="wps">
            <w:drawing>
              <wp:anchor distT="0" distB="0" distL="114300" distR="114300" simplePos="0" relativeHeight="251686912" behindDoc="1" locked="0" layoutInCell="1" allowOverlap="1" wp14:anchorId="6E70E36C" wp14:editId="3CA4DDBA">
                <wp:simplePos x="0" y="0"/>
                <wp:positionH relativeFrom="column">
                  <wp:posOffset>-643255</wp:posOffset>
                </wp:positionH>
                <wp:positionV relativeFrom="paragraph">
                  <wp:posOffset>2470785</wp:posOffset>
                </wp:positionV>
                <wp:extent cx="3006090" cy="3556000"/>
                <wp:effectExtent l="0" t="0" r="22860" b="25400"/>
                <wp:wrapNone/>
                <wp:docPr id="8" name="Rectangle: Rounded Corners 8"/>
                <wp:cNvGraphicFramePr/>
                <a:graphic xmlns:a="http://schemas.openxmlformats.org/drawingml/2006/main">
                  <a:graphicData uri="http://schemas.microsoft.com/office/word/2010/wordprocessingShape">
                    <wps:wsp>
                      <wps:cNvSpPr/>
                      <wps:spPr>
                        <a:xfrm>
                          <a:off x="0" y="0"/>
                          <a:ext cx="3006090" cy="3556000"/>
                        </a:xfrm>
                        <a:prstGeom prst="roundRect">
                          <a:avLst>
                            <a:gd name="adj" fmla="val 15400"/>
                          </a:avLst>
                        </a:prstGeom>
                        <a:solidFill>
                          <a:schemeClr val="tx2">
                            <a:lumMod val="40000"/>
                            <a:lumOff val="6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A1776" id="Rectangle: Rounded Corners 8" o:spid="_x0000_s1026" style="position:absolute;margin-left:-50.65pt;margin-top:194.55pt;width:236.7pt;height:280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0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" fillcolor="#b2e6e8 [1311]" strokecolor="white [3205]" strokeweight="2pt"/>
            </w:pict>
          </mc:Fallback>
        </mc:AlternateContent>
      </w:r>
      <w:r w:rsidR="00065FFC">
        <w:rPr>
          <w:noProof/>
          <w:lang w:val="en-NZ" w:eastAsia="en-NZ"/>
        </w:rPr>
        <w:drawing>
          <wp:anchor distT="0" distB="0" distL="114300" distR="114300" simplePos="0" relativeHeight="251692544" behindDoc="1" locked="0" layoutInCell="1" allowOverlap="1" wp14:anchorId="4BA25967" wp14:editId="0B294AD7">
            <wp:simplePos x="0" y="0"/>
            <wp:positionH relativeFrom="margin">
              <wp:posOffset>7666355</wp:posOffset>
            </wp:positionH>
            <wp:positionV relativeFrom="paragraph">
              <wp:posOffset>6086898</wp:posOffset>
            </wp:positionV>
            <wp:extent cx="1637921" cy="361950"/>
            <wp:effectExtent l="0" t="0" r="63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r w:rsidR="00065FFC">
        <w:rPr>
          <w:noProof/>
        </w:rPr>
        <mc:AlternateContent>
          <mc:Choice Requires="wps">
            <w:drawing>
              <wp:anchor distT="0" distB="0" distL="114300" distR="114300" simplePos="0" relativeHeight="251689984" behindDoc="0" locked="0" layoutInCell="1" allowOverlap="1" wp14:anchorId="5323DBDC" wp14:editId="055E8864">
                <wp:simplePos x="0" y="0"/>
                <wp:positionH relativeFrom="column">
                  <wp:posOffset>-570229</wp:posOffset>
                </wp:positionH>
                <wp:positionV relativeFrom="paragraph">
                  <wp:posOffset>6112510</wp:posOffset>
                </wp:positionV>
                <wp:extent cx="7543800" cy="389255"/>
                <wp:effectExtent l="0" t="0" r="0" b="0"/>
                <wp:wrapNone/>
                <wp:docPr id="13" name="Rectangle: Rounded Corners 13"/>
                <wp:cNvGraphicFramePr/>
                <a:graphic xmlns:a="http://schemas.openxmlformats.org/drawingml/2006/main">
                  <a:graphicData uri="http://schemas.microsoft.com/office/word/2010/wordprocessingShape">
                    <wps:wsp>
                      <wps:cNvSpPr/>
                      <wps:spPr>
                        <a:xfrm>
                          <a:off x="0" y="0"/>
                          <a:ext cx="7543800" cy="38925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C63D24" id="Rectangle: Rounded Corners 13" o:spid="_x0000_s1026" style="position:absolute;margin-left:-44.9pt;margin-top:481.3pt;width:594pt;height:30.6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" fillcolor="#00a2ac [3212]" stroked="f" strokeweight="2pt"/>
            </w:pict>
          </mc:Fallback>
        </mc:AlternateContent>
      </w:r>
      <w:r w:rsidR="00065FFC">
        <w:rPr>
          <w:noProof/>
        </w:rPr>
        <mc:AlternateContent>
          <mc:Choice Requires="wps">
            <w:drawing>
              <wp:anchor distT="0" distB="0" distL="114300" distR="114300" simplePos="0" relativeHeight="251693056" behindDoc="0" locked="0" layoutInCell="1" allowOverlap="1" wp14:anchorId="11AC77DC" wp14:editId="23CD49CA">
                <wp:simplePos x="0" y="0"/>
                <wp:positionH relativeFrom="column">
                  <wp:posOffset>-369993</wp:posOffset>
                </wp:positionH>
                <wp:positionV relativeFrom="paragraph">
                  <wp:posOffset>6137910</wp:posOffset>
                </wp:positionV>
                <wp:extent cx="7264400" cy="31326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264400" cy="313267"/>
                        </a:xfrm>
                        <a:prstGeom prst="rect">
                          <a:avLst/>
                        </a:prstGeom>
                        <a:solidFill>
                          <a:schemeClr val="lt1"/>
                        </a:solidFill>
                        <a:ln w="6350">
                          <a:noFill/>
                        </a:ln>
                      </wps:spPr>
                      <wps:txb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AC77DC" id="Text Box 14" o:spid="_x0000_s1032" type="#_x0000_t202" style="position:absolute;margin-left:-29.15pt;margin-top:483.3pt;width:572pt;height:24.6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" fillcolor="#00a2ac [3201]" stroked="f" strokeweight=".5pt">
                <v:textbo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v:textbox>
              </v:shape>
            </w:pict>
          </mc:Fallback>
        </mc:AlternateContent>
      </w:r>
      <w:r w:rsidR="0064230E" w:rsidRPr="0064230E">
        <w:rPr>
          <w:noProof/>
        </w:rPr>
        <mc:AlternateContent>
          <mc:Choice Requires="wps">
            <w:drawing>
              <wp:anchor distT="0" distB="0" distL="114300" distR="114300" simplePos="0" relativeHeight="251660288" behindDoc="0" locked="0" layoutInCell="1" allowOverlap="1" wp14:anchorId="5420DADA" wp14:editId="3CCD4406">
                <wp:simplePos x="0" y="0"/>
                <wp:positionH relativeFrom="page">
                  <wp:align>right</wp:align>
                </wp:positionH>
                <wp:positionV relativeFrom="paragraph">
                  <wp:posOffset>-701040</wp:posOffset>
                </wp:positionV>
                <wp:extent cx="3563620" cy="7524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EC8D9" w14:textId="77777777" w:rsidR="00786297" w:rsidRPr="00786297" w:rsidRDefault="00786297" w:rsidP="00955924">
                            <w:pPr>
                              <w:pStyle w:val="NoSpacing"/>
                              <w:rPr>
                                <w:rStyle w:val="jsgrdq"/>
                                <w:b w:val="0"/>
                                <w:bCs w:val="0"/>
                              </w:rPr>
                            </w:pPr>
                            <w:r w:rsidRPr="00786297">
                              <w:rPr>
                                <w:rStyle w:val="jsgrdq"/>
                              </w:rPr>
                              <w:t>Helping you become Smokefree</w:t>
                            </w:r>
                          </w:p>
                          <w:p w14:paraId="0E54E810" w14:textId="77777777" w:rsidR="00786297" w:rsidRPr="00076915" w:rsidRDefault="00786297" w:rsidP="00955924">
                            <w:pPr>
                              <w:pStyle w:val="Heading1"/>
                            </w:pPr>
                            <w:r w:rsidRPr="00076915">
                              <w:rPr>
                                <w:rStyle w:val="jsgrdq"/>
                                <w:rFonts w:cs="Arial"/>
                              </w:rPr>
                              <w:t xml:space="preserve">Auckland DHB Smokefree Services offer anyone free cessation support and access to products to help reduce withdrawal symptoms (e.g. Nicotine Replacement Therapy - NRT). </w:t>
                            </w:r>
                          </w:p>
                          <w:p w14:paraId="6A5777B1" w14:textId="2EEE4099" w:rsidR="00786297" w:rsidRPr="00076915" w:rsidRDefault="00786297" w:rsidP="00955924">
                            <w:pPr>
                              <w:pStyle w:val="Heading1"/>
                            </w:pPr>
                            <w:r w:rsidRPr="00076915">
                              <w:rPr>
                                <w:rStyle w:val="jsgrdq"/>
                                <w:rFonts w:cs="Arial"/>
                              </w:rPr>
                              <w:t>If this is your first time or a subsequent attempt, our team can take you through a step-by-step plan giving you the tools to successfully take back control and stop smoking.</w:t>
                            </w:r>
                          </w:p>
                          <w:p w14:paraId="7F096F87" w14:textId="51458D14" w:rsidR="00076915" w:rsidRDefault="00786297" w:rsidP="00955924">
                            <w:pPr>
                              <w:pStyle w:val="Heading1"/>
                              <w:rPr>
                                <w:rStyle w:val="jsgrdq"/>
                                <w:rFonts w:cs="Arial"/>
                              </w:rPr>
                            </w:pPr>
                            <w:r w:rsidRPr="00076915">
                              <w:rPr>
                                <w:rStyle w:val="jsgrdq"/>
                                <w:rFonts w:cs="Arial"/>
                              </w:rPr>
                              <w:t xml:space="preserve">Keep in mind smoking is a physical and mental addiction. </w:t>
                            </w:r>
                            <w:r w:rsidR="00AB4DBE" w:rsidRPr="00076915">
                              <w:rPr>
                                <w:rStyle w:val="jsgrdq"/>
                                <w:rFonts w:cs="Arial"/>
                              </w:rPr>
                              <w:t>So,</w:t>
                            </w:r>
                            <w:r w:rsidRPr="00076915">
                              <w:rPr>
                                <w:rStyle w:val="jsgrdq"/>
                                <w:rFonts w:cs="Arial"/>
                              </w:rPr>
                              <w:t xml:space="preserve"> it’s ok to seek help when you’re having a tough time. </w:t>
                            </w:r>
                          </w:p>
                          <w:p w14:paraId="1A0D07B4" w14:textId="77777777" w:rsidR="00955924" w:rsidRPr="00955924" w:rsidRDefault="00955924" w:rsidP="00955924"/>
                          <w:p w14:paraId="3E3E8645" w14:textId="7FB1E26C" w:rsidR="00076915" w:rsidRDefault="00786297" w:rsidP="00786297">
                            <w:pPr>
                              <w:pStyle w:val="Heading1"/>
                              <w:jc w:val="center"/>
                              <w:rPr>
                                <w:b/>
                                <w:bCs/>
                                <w:i/>
                                <w:iCs/>
                                <w:noProof/>
                                <w:color w:val="00A2AC" w:themeColor="background1"/>
                                <w:sz w:val="32"/>
                                <w:szCs w:val="32"/>
                              </w:rPr>
                            </w:pPr>
                            <w:r w:rsidRPr="00786297">
                              <w:rPr>
                                <w:b/>
                                <w:bCs/>
                                <w:i/>
                                <w:iCs/>
                                <w:color w:val="00A2AC" w:themeColor="background1"/>
                                <w:sz w:val="36"/>
                                <w:szCs w:val="36"/>
                              </w:rPr>
                              <w:t>“</w:t>
                            </w:r>
                            <w:r w:rsidRPr="00786297">
                              <w:rPr>
                                <w:b/>
                                <w:bCs/>
                                <w:i/>
                                <w:iCs/>
                                <w:color w:val="00A2AC" w:themeColor="background1"/>
                                <w:sz w:val="32"/>
                                <w:szCs w:val="32"/>
                              </w:rPr>
                              <w:t>There is no safe level of smoking. Every puff is causing you harm”</w:t>
                            </w:r>
                            <w:r w:rsidR="00076915" w:rsidRPr="00076915">
                              <w:rPr>
                                <w:b/>
                                <w:bCs/>
                                <w:i/>
                                <w:iCs/>
                                <w:noProof/>
                                <w:color w:val="00A2AC" w:themeColor="background1"/>
                                <w:sz w:val="32"/>
                                <w:szCs w:val="32"/>
                              </w:rPr>
                              <w:t xml:space="preserve"> </w:t>
                            </w:r>
                          </w:p>
                          <w:p w14:paraId="664855DF" w14:textId="77777777" w:rsidR="00076915" w:rsidRPr="00076915" w:rsidRDefault="00076915" w:rsidP="00076915"/>
                          <w:p w14:paraId="26DEFD3A" w14:textId="6A4F4EA7" w:rsidR="00786297" w:rsidRPr="00786297" w:rsidRDefault="00AB4DBE" w:rsidP="00AB4DBE">
                            <w:pPr>
                              <w:pStyle w:val="Heading1"/>
                              <w:jc w:val="center"/>
                              <w:rPr>
                                <w:b/>
                                <w:bCs/>
                                <w:i/>
                                <w:iCs/>
                                <w:color w:val="00A2AC" w:themeColor="background1"/>
                                <w:sz w:val="36"/>
                                <w:szCs w:val="36"/>
                              </w:rPr>
                            </w:pPr>
                            <w:r>
                              <w:rPr>
                                <w:noProof/>
                                <w:color w:val="1F497D"/>
                                <w:lang w:eastAsia="en-NZ"/>
                              </w:rPr>
                              <w:drawing>
                                <wp:inline distT="0" distB="0" distL="0" distR="0" wp14:anchorId="16A4E719" wp14:editId="0DF058C5">
                                  <wp:extent cx="2837180" cy="1270635"/>
                                  <wp:effectExtent l="0" t="0" r="127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837180" cy="1270635"/>
                                          </a:xfrm>
                                          <a:prstGeom prst="rect">
                                            <a:avLst/>
                                          </a:prstGeom>
                                          <a:noFill/>
                                          <a:ln>
                                            <a:noFill/>
                                          </a:ln>
                                        </pic:spPr>
                                      </pic:pic>
                                    </a:graphicData>
                                  </a:graphic>
                                </wp:inline>
                              </w:drawing>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A" id="Text Box 7" o:spid="_x0000_s1033" type="#_x0000_t202" style="position:absolute;margin-left:229.4pt;margin-top:-55.2pt;width:280.6pt;height:592.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" filled="f" stroked="f" strokeweight=".5pt">
                <v:textbox inset="10mm,10mm,10mm,10mm">
                  <w:txbxContent>
                    <w:p w14:paraId="7E5EC8D9" w14:textId="77777777" w:rsidR="00786297" w:rsidRPr="00786297" w:rsidRDefault="00786297" w:rsidP="00955924">
                      <w:pPr>
                        <w:pStyle w:val="NoSpacing"/>
                        <w:rPr>
                          <w:rStyle w:val="jsgrdq"/>
                          <w:b w:val="0"/>
                          <w:bCs w:val="0"/>
                        </w:rPr>
                      </w:pPr>
                      <w:r w:rsidRPr="00786297">
                        <w:rPr>
                          <w:rStyle w:val="jsgrdq"/>
                        </w:rPr>
                        <w:t>Helping you become Smokefree</w:t>
                      </w:r>
                    </w:p>
                    <w:p w14:paraId="0E54E810" w14:textId="77777777" w:rsidR="00786297" w:rsidRPr="00076915" w:rsidRDefault="00786297" w:rsidP="00955924">
                      <w:pPr>
                        <w:pStyle w:val="Heading1"/>
                      </w:pPr>
                      <w:r w:rsidRPr="00076915">
                        <w:rPr>
                          <w:rStyle w:val="jsgrdq"/>
                          <w:rFonts w:cs="Arial"/>
                        </w:rPr>
                        <w:t xml:space="preserve">Auckland DHB Smokefree Services offer anyone free cessation support and access to products to help reduce withdrawal symptoms (e.g. Nicotine Replacement Therapy - NRT). </w:t>
                      </w:r>
                    </w:p>
                    <w:p w14:paraId="6A5777B1" w14:textId="2EEE4099" w:rsidR="00786297" w:rsidRPr="00076915" w:rsidRDefault="00786297" w:rsidP="00955924">
                      <w:pPr>
                        <w:pStyle w:val="Heading1"/>
                      </w:pPr>
                      <w:r w:rsidRPr="00076915">
                        <w:rPr>
                          <w:rStyle w:val="jsgrdq"/>
                          <w:rFonts w:cs="Arial"/>
                        </w:rPr>
                        <w:t>If this is your first time or a subsequent attempt, our team can take you through a step-by-step plan giving you the tools to successfully take back control and stop smoking.</w:t>
                      </w:r>
                    </w:p>
                    <w:p w14:paraId="7F096F87" w14:textId="51458D14" w:rsidR="00076915" w:rsidRDefault="00786297" w:rsidP="00955924">
                      <w:pPr>
                        <w:pStyle w:val="Heading1"/>
                        <w:rPr>
                          <w:rStyle w:val="jsgrdq"/>
                          <w:rFonts w:cs="Arial"/>
                        </w:rPr>
                      </w:pPr>
                      <w:r w:rsidRPr="00076915">
                        <w:rPr>
                          <w:rStyle w:val="jsgrdq"/>
                          <w:rFonts w:cs="Arial"/>
                        </w:rPr>
                        <w:t xml:space="preserve">Keep in mind smoking is a physical and mental addiction. </w:t>
                      </w:r>
                      <w:r w:rsidR="00AB4DBE" w:rsidRPr="00076915">
                        <w:rPr>
                          <w:rStyle w:val="jsgrdq"/>
                          <w:rFonts w:cs="Arial"/>
                        </w:rPr>
                        <w:t>So,</w:t>
                      </w:r>
                      <w:r w:rsidRPr="00076915">
                        <w:rPr>
                          <w:rStyle w:val="jsgrdq"/>
                          <w:rFonts w:cs="Arial"/>
                        </w:rPr>
                        <w:t xml:space="preserve"> it’s ok to seek help when you’re having a tough time. </w:t>
                      </w:r>
                    </w:p>
                    <w:p w14:paraId="1A0D07B4" w14:textId="77777777" w:rsidR="00955924" w:rsidRPr="00955924" w:rsidRDefault="00955924" w:rsidP="00955924"/>
                    <w:p w14:paraId="3E3E8645" w14:textId="7FB1E26C" w:rsidR="00076915" w:rsidRDefault="00786297" w:rsidP="00786297">
                      <w:pPr>
                        <w:pStyle w:val="Heading1"/>
                        <w:jc w:val="center"/>
                        <w:rPr>
                          <w:b/>
                          <w:bCs/>
                          <w:i/>
                          <w:iCs/>
                          <w:noProof/>
                          <w:color w:val="00A2AC" w:themeColor="background1"/>
                          <w:sz w:val="32"/>
                          <w:szCs w:val="32"/>
                        </w:rPr>
                      </w:pPr>
                      <w:r w:rsidRPr="00786297">
                        <w:rPr>
                          <w:b/>
                          <w:bCs/>
                          <w:i/>
                          <w:iCs/>
                          <w:color w:val="00A2AC" w:themeColor="background1"/>
                          <w:sz w:val="36"/>
                          <w:szCs w:val="36"/>
                        </w:rPr>
                        <w:t>“</w:t>
                      </w:r>
                      <w:r w:rsidRPr="00786297">
                        <w:rPr>
                          <w:b/>
                          <w:bCs/>
                          <w:i/>
                          <w:iCs/>
                          <w:color w:val="00A2AC" w:themeColor="background1"/>
                          <w:sz w:val="32"/>
                          <w:szCs w:val="32"/>
                        </w:rPr>
                        <w:t>There is no safe level of smoking. Every puff is causing you harm”</w:t>
                      </w:r>
                      <w:r w:rsidR="00076915" w:rsidRPr="00076915">
                        <w:rPr>
                          <w:b/>
                          <w:bCs/>
                          <w:i/>
                          <w:iCs/>
                          <w:noProof/>
                          <w:color w:val="00A2AC" w:themeColor="background1"/>
                          <w:sz w:val="32"/>
                          <w:szCs w:val="32"/>
                        </w:rPr>
                        <w:t xml:space="preserve"> </w:t>
                      </w:r>
                    </w:p>
                    <w:p w14:paraId="664855DF" w14:textId="77777777" w:rsidR="00076915" w:rsidRPr="00076915" w:rsidRDefault="00076915" w:rsidP="00076915"/>
                    <w:p w14:paraId="26DEFD3A" w14:textId="6A4F4EA7" w:rsidR="00786297" w:rsidRPr="00786297" w:rsidRDefault="00AB4DBE" w:rsidP="00AB4DBE">
                      <w:pPr>
                        <w:pStyle w:val="Heading1"/>
                        <w:jc w:val="center"/>
                        <w:rPr>
                          <w:b/>
                          <w:bCs/>
                          <w:i/>
                          <w:iCs/>
                          <w:color w:val="00A2AC" w:themeColor="background1"/>
                          <w:sz w:val="36"/>
                          <w:szCs w:val="36"/>
                        </w:rPr>
                      </w:pPr>
                      <w:r>
                        <w:rPr>
                          <w:noProof/>
                          <w:color w:val="1F497D"/>
                          <w:lang w:eastAsia="en-NZ"/>
                        </w:rPr>
                        <w:drawing>
                          <wp:inline distT="0" distB="0" distL="0" distR="0" wp14:anchorId="16A4E719" wp14:editId="0DF058C5">
                            <wp:extent cx="2837180" cy="1270635"/>
                            <wp:effectExtent l="0" t="0" r="127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837180" cy="1270635"/>
                                    </a:xfrm>
                                    <a:prstGeom prst="rect">
                                      <a:avLst/>
                                    </a:prstGeom>
                                    <a:noFill/>
                                    <a:ln>
                                      <a:noFill/>
                                    </a:ln>
                                  </pic:spPr>
                                </pic:pic>
                              </a:graphicData>
                            </a:graphic>
                          </wp:inline>
                        </w:drawing>
                      </w:r>
                    </w:p>
                  </w:txbxContent>
                </v:textbox>
                <w10:wrap anchorx="page"/>
              </v:shape>
            </w:pict>
          </mc:Fallback>
        </mc:AlternateContent>
      </w:r>
      <w:r w:rsidR="0064230E" w:rsidRPr="0064230E">
        <w:rPr>
          <w:noProof/>
        </w:rPr>
        <mc:AlternateContent>
          <mc:Choice Requires="wps">
            <w:drawing>
              <wp:anchor distT="0" distB="0" distL="114300" distR="114300" simplePos="0" relativeHeight="251658240" behindDoc="0" locked="0" layoutInCell="1" allowOverlap="1" wp14:anchorId="5420DADC" wp14:editId="78454589">
                <wp:simplePos x="0" y="0"/>
                <wp:positionH relativeFrom="margin">
                  <wp:posOffset>2661920</wp:posOffset>
                </wp:positionH>
                <wp:positionV relativeFrom="paragraph">
                  <wp:posOffset>-710565</wp:posOffset>
                </wp:positionV>
                <wp:extent cx="3563620" cy="7524750"/>
                <wp:effectExtent l="0" t="0" r="0" b="0"/>
                <wp:wrapNone/>
                <wp:docPr id="5" name="Text Box 5"/>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FA" w14:textId="259F9E63" w:rsidR="0064230E" w:rsidRPr="00786297" w:rsidRDefault="00CD0D81" w:rsidP="00955924">
                            <w:pPr>
                              <w:pStyle w:val="NoSpacing"/>
                            </w:pPr>
                            <w:r>
                              <w:rPr>
                                <w:rStyle w:val="jsgrdq"/>
                              </w:rPr>
                              <w:t>A Smokefree Timeline</w:t>
                            </w:r>
                          </w:p>
                          <w:p w14:paraId="15B52C76" w14:textId="64710CD3" w:rsidR="00955924" w:rsidRDefault="00CD0D81" w:rsidP="00955924">
                            <w:pPr>
                              <w:pStyle w:val="Heading1"/>
                              <w:rPr>
                                <w:rStyle w:val="jsgrdq"/>
                              </w:rPr>
                            </w:pPr>
                            <w:r>
                              <w:rPr>
                                <w:rStyle w:val="jsgrdq"/>
                              </w:rPr>
                              <w:t>The longer you stop smoking, the greater the health benefits. However</w:t>
                            </w:r>
                            <w:r w:rsidR="00C77181">
                              <w:rPr>
                                <w:rStyle w:val="jsgrdq"/>
                              </w:rPr>
                              <w:t>, if you are not yet Smokefree, stopping even 24 hours before your surgery can lower some of the risks and complications.</w:t>
                            </w:r>
                            <w:r w:rsidR="00955924" w:rsidRPr="00955924">
                              <w:rPr>
                                <w:rStyle w:val="jsgrdq"/>
                              </w:rPr>
                              <w:t xml:space="preserve"> </w:t>
                            </w:r>
                          </w:p>
                          <w:p w14:paraId="436FC984" w14:textId="77777777" w:rsidR="002A2CC4" w:rsidRDefault="002A2CC4" w:rsidP="002A2CC4"/>
                          <w:p w14:paraId="415D112A" w14:textId="1BF8BA1A" w:rsidR="002A2CC4" w:rsidRPr="00931085" w:rsidRDefault="002A2CC4" w:rsidP="00931085">
                            <w:pPr>
                              <w:jc w:val="center"/>
                              <w:rPr>
                                <w:b/>
                                <w:bCs/>
                              </w:rPr>
                            </w:pPr>
                            <w:r w:rsidRPr="00931085">
                              <w:rPr>
                                <w:b/>
                                <w:bCs/>
                              </w:rPr>
                              <w:t>Results from stopping smoking</w:t>
                            </w:r>
                          </w:p>
                          <w:p w14:paraId="485D03A0" w14:textId="3E6A2C89" w:rsidR="002A2CC4" w:rsidRPr="00931085" w:rsidRDefault="002A2CC4" w:rsidP="002A2CC4">
                            <w:pPr>
                              <w:pStyle w:val="ListParagraph"/>
                              <w:numPr>
                                <w:ilvl w:val="0"/>
                                <w:numId w:val="2"/>
                              </w:numPr>
                              <w:rPr>
                                <w:b/>
                                <w:bCs/>
                              </w:rPr>
                            </w:pPr>
                            <w:r w:rsidRPr="00931085">
                              <w:rPr>
                                <w:b/>
                                <w:bCs/>
                              </w:rPr>
                              <w:t>Within 20 minutes</w:t>
                            </w:r>
                            <w:r w:rsidR="00E62FC2" w:rsidRPr="00931085">
                              <w:rPr>
                                <w:b/>
                                <w:bCs/>
                              </w:rPr>
                              <w:t>:</w:t>
                            </w:r>
                          </w:p>
                          <w:p w14:paraId="121AFB23" w14:textId="70C07C6B" w:rsidR="002A2CC4" w:rsidRDefault="002A2CC4" w:rsidP="002A2CC4">
                            <w:pPr>
                              <w:pStyle w:val="ListParagraph"/>
                            </w:pPr>
                            <w:r>
                              <w:t xml:space="preserve">Your heart rate and blood pressure </w:t>
                            </w:r>
                            <w:proofErr w:type="gramStart"/>
                            <w:r>
                              <w:t>drops</w:t>
                            </w:r>
                            <w:proofErr w:type="gramEnd"/>
                            <w:r>
                              <w:t>.</w:t>
                            </w:r>
                          </w:p>
                          <w:p w14:paraId="6AD8C90F" w14:textId="750E3DEA" w:rsidR="002A2CC4" w:rsidRPr="00931085" w:rsidRDefault="002A2CC4" w:rsidP="002A2CC4">
                            <w:pPr>
                              <w:pStyle w:val="ListParagraph"/>
                              <w:numPr>
                                <w:ilvl w:val="0"/>
                                <w:numId w:val="2"/>
                              </w:numPr>
                              <w:rPr>
                                <w:b/>
                                <w:bCs/>
                              </w:rPr>
                            </w:pPr>
                            <w:r w:rsidRPr="00931085">
                              <w:rPr>
                                <w:b/>
                                <w:bCs/>
                              </w:rPr>
                              <w:t>Within 1-2 hours</w:t>
                            </w:r>
                            <w:r w:rsidR="00E62FC2" w:rsidRPr="00931085">
                              <w:rPr>
                                <w:b/>
                                <w:bCs/>
                              </w:rPr>
                              <w:t>:</w:t>
                            </w:r>
                          </w:p>
                          <w:p w14:paraId="2351F209" w14:textId="02BEDF2A" w:rsidR="00E62FC2" w:rsidRDefault="00E62FC2" w:rsidP="00E62FC2">
                            <w:pPr>
                              <w:pStyle w:val="ListParagraph"/>
                            </w:pPr>
                            <w:r>
                              <w:t>The carbon monoxide level in your blood drops</w:t>
                            </w:r>
                            <w:r w:rsidR="00CC7277">
                              <w:t>.</w:t>
                            </w:r>
                          </w:p>
                          <w:p w14:paraId="35F89E56" w14:textId="681058F7" w:rsidR="00CC7277" w:rsidRPr="00931085" w:rsidRDefault="00CC7277" w:rsidP="00CC7277">
                            <w:pPr>
                              <w:pStyle w:val="ListParagraph"/>
                              <w:numPr>
                                <w:ilvl w:val="0"/>
                                <w:numId w:val="2"/>
                              </w:numPr>
                              <w:rPr>
                                <w:b/>
                                <w:bCs/>
                              </w:rPr>
                            </w:pPr>
                            <w:r w:rsidRPr="00931085">
                              <w:rPr>
                                <w:b/>
                                <w:bCs/>
                              </w:rPr>
                              <w:t xml:space="preserve">Within </w:t>
                            </w:r>
                            <w:r w:rsidR="00207F6C" w:rsidRPr="00931085">
                              <w:rPr>
                                <w:b/>
                                <w:bCs/>
                              </w:rPr>
                              <w:t>1 week</w:t>
                            </w:r>
                            <w:r w:rsidRPr="00931085">
                              <w:rPr>
                                <w:b/>
                                <w:bCs/>
                              </w:rPr>
                              <w:t>:</w:t>
                            </w:r>
                          </w:p>
                          <w:p w14:paraId="1D7EC28F" w14:textId="1CCE1B4D" w:rsidR="00CC7277" w:rsidRDefault="00207F6C" w:rsidP="00207F6C">
                            <w:pPr>
                              <w:pStyle w:val="ListParagraph"/>
                            </w:pPr>
                            <w:r>
                              <w:t>The cilla in your lungs will begin to recover and start cleaning the mucus from your lungs</w:t>
                            </w:r>
                          </w:p>
                          <w:p w14:paraId="7AF58FD7" w14:textId="3E00C31B" w:rsidR="00207F6C" w:rsidRPr="00931085" w:rsidRDefault="00207F6C" w:rsidP="00207F6C">
                            <w:pPr>
                              <w:pStyle w:val="ListParagraph"/>
                              <w:numPr>
                                <w:ilvl w:val="0"/>
                                <w:numId w:val="2"/>
                              </w:numPr>
                              <w:rPr>
                                <w:b/>
                                <w:bCs/>
                              </w:rPr>
                            </w:pPr>
                            <w:r w:rsidRPr="00931085">
                              <w:rPr>
                                <w:b/>
                                <w:bCs/>
                              </w:rPr>
                              <w:t>Within 2 weeks:</w:t>
                            </w:r>
                          </w:p>
                          <w:p w14:paraId="2BE5B45A" w14:textId="38D047CA" w:rsidR="00207F6C" w:rsidRDefault="00207F6C" w:rsidP="00CC067B">
                            <w:pPr>
                              <w:pStyle w:val="ListParagraph"/>
                            </w:pPr>
                            <w:r>
                              <w:t>Your throat and the large airway</w:t>
                            </w:r>
                            <w:r w:rsidR="00CC067B">
                              <w:t>s in your lungs will be less reactive, causing fewer problems with breathing during surgery</w:t>
                            </w:r>
                          </w:p>
                          <w:p w14:paraId="3A912FC4" w14:textId="0779F0C4" w:rsidR="00CC067B" w:rsidRPr="00931085" w:rsidRDefault="00D873C2" w:rsidP="00207F6C">
                            <w:pPr>
                              <w:pStyle w:val="ListParagraph"/>
                              <w:numPr>
                                <w:ilvl w:val="0"/>
                                <w:numId w:val="2"/>
                              </w:numPr>
                              <w:rPr>
                                <w:b/>
                                <w:bCs/>
                              </w:rPr>
                            </w:pPr>
                            <w:r w:rsidRPr="00931085">
                              <w:rPr>
                                <w:b/>
                                <w:bCs/>
                              </w:rPr>
                              <w:t>Within 3 weeks:</w:t>
                            </w:r>
                          </w:p>
                          <w:p w14:paraId="2DD4F5B4" w14:textId="1000A945" w:rsidR="00D873C2" w:rsidRDefault="00D873C2" w:rsidP="00D873C2">
                            <w:pPr>
                              <w:pStyle w:val="ListParagraph"/>
                            </w:pPr>
                            <w:r>
                              <w:t>Your body’s ability to heal wounds will begin to improve</w:t>
                            </w:r>
                          </w:p>
                          <w:p w14:paraId="00A52BED" w14:textId="173B3476" w:rsidR="00D873C2" w:rsidRPr="00931085" w:rsidRDefault="00EF5E45" w:rsidP="00207F6C">
                            <w:pPr>
                              <w:pStyle w:val="ListParagraph"/>
                              <w:numPr>
                                <w:ilvl w:val="0"/>
                                <w:numId w:val="2"/>
                              </w:numPr>
                              <w:rPr>
                                <w:b/>
                                <w:bCs/>
                              </w:rPr>
                            </w:pPr>
                            <w:r w:rsidRPr="00931085">
                              <w:rPr>
                                <w:b/>
                                <w:bCs/>
                              </w:rPr>
                              <w:t>Within 6 weeks:</w:t>
                            </w:r>
                          </w:p>
                          <w:p w14:paraId="39B44B6E" w14:textId="331EC5D9" w:rsidR="00EF5E45" w:rsidRPr="002A2CC4" w:rsidRDefault="00EF5E45" w:rsidP="00EF5E45">
                            <w:pPr>
                              <w:pStyle w:val="ListParagraph"/>
                            </w:pPr>
                            <w:r>
                              <w:t>Your lungs will produce a normal amount of mucus which will help breathing during surgery</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C" id="Text Box 5" o:spid="_x0000_s1034" type="#_x0000_t202" style="position:absolute;margin-left:209.6pt;margin-top:-55.95pt;width:280.6pt;height:59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" filled="f" stroked="f" strokeweight=".5pt">
                <v:textbox inset="10mm,10mm,10mm,10mm">
                  <w:txbxContent>
                    <w:p w14:paraId="5420DAFA" w14:textId="259F9E63" w:rsidR="0064230E" w:rsidRPr="00786297" w:rsidRDefault="00CD0D81" w:rsidP="00955924">
                      <w:pPr>
                        <w:pStyle w:val="NoSpacing"/>
                      </w:pPr>
                      <w:r>
                        <w:rPr>
                          <w:rStyle w:val="jsgrdq"/>
                        </w:rPr>
                        <w:t>A Smokefree Timeline</w:t>
                      </w:r>
                    </w:p>
                    <w:p w14:paraId="15B52C76" w14:textId="64710CD3" w:rsidR="00955924" w:rsidRDefault="00CD0D81" w:rsidP="00955924">
                      <w:pPr>
                        <w:pStyle w:val="Heading1"/>
                        <w:rPr>
                          <w:rStyle w:val="jsgrdq"/>
                        </w:rPr>
                      </w:pPr>
                      <w:r>
                        <w:rPr>
                          <w:rStyle w:val="jsgrdq"/>
                        </w:rPr>
                        <w:t>The longer you stop smoking, the greater the health benefits. However</w:t>
                      </w:r>
                      <w:r w:rsidR="00C77181">
                        <w:rPr>
                          <w:rStyle w:val="jsgrdq"/>
                        </w:rPr>
                        <w:t>, if you are not yet Smokefree, stopping even 24 hours before your surgery can lower some of the risks and complications.</w:t>
                      </w:r>
                      <w:r w:rsidR="00955924" w:rsidRPr="00955924">
                        <w:rPr>
                          <w:rStyle w:val="jsgrdq"/>
                        </w:rPr>
                        <w:t xml:space="preserve"> </w:t>
                      </w:r>
                    </w:p>
                    <w:p w14:paraId="436FC984" w14:textId="77777777" w:rsidR="002A2CC4" w:rsidRDefault="002A2CC4" w:rsidP="002A2CC4"/>
                    <w:p w14:paraId="415D112A" w14:textId="1BF8BA1A" w:rsidR="002A2CC4" w:rsidRPr="00931085" w:rsidRDefault="002A2CC4" w:rsidP="00931085">
                      <w:pPr>
                        <w:jc w:val="center"/>
                        <w:rPr>
                          <w:b/>
                          <w:bCs/>
                        </w:rPr>
                      </w:pPr>
                      <w:r w:rsidRPr="00931085">
                        <w:rPr>
                          <w:b/>
                          <w:bCs/>
                        </w:rPr>
                        <w:t>Results from stopping smoking</w:t>
                      </w:r>
                    </w:p>
                    <w:p w14:paraId="485D03A0" w14:textId="3E6A2C89" w:rsidR="002A2CC4" w:rsidRPr="00931085" w:rsidRDefault="002A2CC4" w:rsidP="002A2CC4">
                      <w:pPr>
                        <w:pStyle w:val="ListParagraph"/>
                        <w:numPr>
                          <w:ilvl w:val="0"/>
                          <w:numId w:val="2"/>
                        </w:numPr>
                        <w:rPr>
                          <w:b/>
                          <w:bCs/>
                        </w:rPr>
                      </w:pPr>
                      <w:r w:rsidRPr="00931085">
                        <w:rPr>
                          <w:b/>
                          <w:bCs/>
                        </w:rPr>
                        <w:t>Within 20 minutes</w:t>
                      </w:r>
                      <w:r w:rsidR="00E62FC2" w:rsidRPr="00931085">
                        <w:rPr>
                          <w:b/>
                          <w:bCs/>
                        </w:rPr>
                        <w:t>:</w:t>
                      </w:r>
                    </w:p>
                    <w:p w14:paraId="121AFB23" w14:textId="70C07C6B" w:rsidR="002A2CC4" w:rsidRDefault="002A2CC4" w:rsidP="002A2CC4">
                      <w:pPr>
                        <w:pStyle w:val="ListParagraph"/>
                      </w:pPr>
                      <w:r>
                        <w:t xml:space="preserve">Your heart rate and blood pressure </w:t>
                      </w:r>
                      <w:proofErr w:type="gramStart"/>
                      <w:r>
                        <w:t>drops</w:t>
                      </w:r>
                      <w:proofErr w:type="gramEnd"/>
                      <w:r>
                        <w:t>.</w:t>
                      </w:r>
                    </w:p>
                    <w:p w14:paraId="6AD8C90F" w14:textId="750E3DEA" w:rsidR="002A2CC4" w:rsidRPr="00931085" w:rsidRDefault="002A2CC4" w:rsidP="002A2CC4">
                      <w:pPr>
                        <w:pStyle w:val="ListParagraph"/>
                        <w:numPr>
                          <w:ilvl w:val="0"/>
                          <w:numId w:val="2"/>
                        </w:numPr>
                        <w:rPr>
                          <w:b/>
                          <w:bCs/>
                        </w:rPr>
                      </w:pPr>
                      <w:r w:rsidRPr="00931085">
                        <w:rPr>
                          <w:b/>
                          <w:bCs/>
                        </w:rPr>
                        <w:t>Within 1-2 hours</w:t>
                      </w:r>
                      <w:r w:rsidR="00E62FC2" w:rsidRPr="00931085">
                        <w:rPr>
                          <w:b/>
                          <w:bCs/>
                        </w:rPr>
                        <w:t>:</w:t>
                      </w:r>
                    </w:p>
                    <w:p w14:paraId="2351F209" w14:textId="02BEDF2A" w:rsidR="00E62FC2" w:rsidRDefault="00E62FC2" w:rsidP="00E62FC2">
                      <w:pPr>
                        <w:pStyle w:val="ListParagraph"/>
                      </w:pPr>
                      <w:r>
                        <w:t>The carbon monoxide level in your blood drops</w:t>
                      </w:r>
                      <w:r w:rsidR="00CC7277">
                        <w:t>.</w:t>
                      </w:r>
                    </w:p>
                    <w:p w14:paraId="35F89E56" w14:textId="681058F7" w:rsidR="00CC7277" w:rsidRPr="00931085" w:rsidRDefault="00CC7277" w:rsidP="00CC7277">
                      <w:pPr>
                        <w:pStyle w:val="ListParagraph"/>
                        <w:numPr>
                          <w:ilvl w:val="0"/>
                          <w:numId w:val="2"/>
                        </w:numPr>
                        <w:rPr>
                          <w:b/>
                          <w:bCs/>
                        </w:rPr>
                      </w:pPr>
                      <w:r w:rsidRPr="00931085">
                        <w:rPr>
                          <w:b/>
                          <w:bCs/>
                        </w:rPr>
                        <w:t xml:space="preserve">Within </w:t>
                      </w:r>
                      <w:r w:rsidR="00207F6C" w:rsidRPr="00931085">
                        <w:rPr>
                          <w:b/>
                          <w:bCs/>
                        </w:rPr>
                        <w:t>1 week</w:t>
                      </w:r>
                      <w:r w:rsidRPr="00931085">
                        <w:rPr>
                          <w:b/>
                          <w:bCs/>
                        </w:rPr>
                        <w:t>:</w:t>
                      </w:r>
                    </w:p>
                    <w:p w14:paraId="1D7EC28F" w14:textId="1CCE1B4D" w:rsidR="00CC7277" w:rsidRDefault="00207F6C" w:rsidP="00207F6C">
                      <w:pPr>
                        <w:pStyle w:val="ListParagraph"/>
                      </w:pPr>
                      <w:r>
                        <w:t>The cilla in your lungs will begin to recover and start cleaning the mucus from your lungs</w:t>
                      </w:r>
                    </w:p>
                    <w:p w14:paraId="7AF58FD7" w14:textId="3E00C31B" w:rsidR="00207F6C" w:rsidRPr="00931085" w:rsidRDefault="00207F6C" w:rsidP="00207F6C">
                      <w:pPr>
                        <w:pStyle w:val="ListParagraph"/>
                        <w:numPr>
                          <w:ilvl w:val="0"/>
                          <w:numId w:val="2"/>
                        </w:numPr>
                        <w:rPr>
                          <w:b/>
                          <w:bCs/>
                        </w:rPr>
                      </w:pPr>
                      <w:r w:rsidRPr="00931085">
                        <w:rPr>
                          <w:b/>
                          <w:bCs/>
                        </w:rPr>
                        <w:t>Within 2 weeks:</w:t>
                      </w:r>
                    </w:p>
                    <w:p w14:paraId="2BE5B45A" w14:textId="38D047CA" w:rsidR="00207F6C" w:rsidRDefault="00207F6C" w:rsidP="00CC067B">
                      <w:pPr>
                        <w:pStyle w:val="ListParagraph"/>
                      </w:pPr>
                      <w:r>
                        <w:t>Your throat and the large airway</w:t>
                      </w:r>
                      <w:r w:rsidR="00CC067B">
                        <w:t>s in your lungs will be less reactive, causing fewer problems with breathing during surgery</w:t>
                      </w:r>
                    </w:p>
                    <w:p w14:paraId="3A912FC4" w14:textId="0779F0C4" w:rsidR="00CC067B" w:rsidRPr="00931085" w:rsidRDefault="00D873C2" w:rsidP="00207F6C">
                      <w:pPr>
                        <w:pStyle w:val="ListParagraph"/>
                        <w:numPr>
                          <w:ilvl w:val="0"/>
                          <w:numId w:val="2"/>
                        </w:numPr>
                        <w:rPr>
                          <w:b/>
                          <w:bCs/>
                        </w:rPr>
                      </w:pPr>
                      <w:r w:rsidRPr="00931085">
                        <w:rPr>
                          <w:b/>
                          <w:bCs/>
                        </w:rPr>
                        <w:t>Within 3 weeks:</w:t>
                      </w:r>
                    </w:p>
                    <w:p w14:paraId="2DD4F5B4" w14:textId="1000A945" w:rsidR="00D873C2" w:rsidRDefault="00D873C2" w:rsidP="00D873C2">
                      <w:pPr>
                        <w:pStyle w:val="ListParagraph"/>
                      </w:pPr>
                      <w:r>
                        <w:t>Your body’s ability to heal wounds will begin to improve</w:t>
                      </w:r>
                    </w:p>
                    <w:p w14:paraId="00A52BED" w14:textId="173B3476" w:rsidR="00D873C2" w:rsidRPr="00931085" w:rsidRDefault="00EF5E45" w:rsidP="00207F6C">
                      <w:pPr>
                        <w:pStyle w:val="ListParagraph"/>
                        <w:numPr>
                          <w:ilvl w:val="0"/>
                          <w:numId w:val="2"/>
                        </w:numPr>
                        <w:rPr>
                          <w:b/>
                          <w:bCs/>
                        </w:rPr>
                      </w:pPr>
                      <w:r w:rsidRPr="00931085">
                        <w:rPr>
                          <w:b/>
                          <w:bCs/>
                        </w:rPr>
                        <w:t>Within 6 weeks:</w:t>
                      </w:r>
                    </w:p>
                    <w:p w14:paraId="39B44B6E" w14:textId="331EC5D9" w:rsidR="00EF5E45" w:rsidRPr="002A2CC4" w:rsidRDefault="00EF5E45" w:rsidP="00EF5E45">
                      <w:pPr>
                        <w:pStyle w:val="ListParagraph"/>
                      </w:pPr>
                      <w:r>
                        <w:t>Your lungs will produce a normal amount of mucus which will help breathing during surgery</w:t>
                      </w:r>
                    </w:p>
                  </w:txbxContent>
                </v:textbox>
                <w10:wrap anchorx="margin"/>
              </v:shape>
            </w:pict>
          </mc:Fallback>
        </mc:AlternateContent>
      </w:r>
    </w:p>
    <w:sectPr w:rsidR="004E1257" w:rsidSect="004D7C9D">
      <w:type w:val="continuous"/>
      <w:pgSz w:w="16839" w:h="11907" w:orient="landscape" w:code="9"/>
      <w:pgMar w:top="1134" w:right="1134" w:bottom="1134" w:left="1418" w:header="284" w:footer="567" w:gutter="0"/>
      <w:pgNumType w:start="0"/>
      <w:cols w:num="3"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D3824" w14:textId="77777777" w:rsidR="00364F7A" w:rsidRDefault="00364F7A" w:rsidP="008937A8">
      <w:pPr>
        <w:spacing w:after="0" w:line="240" w:lineRule="auto"/>
      </w:pPr>
      <w:r>
        <w:separator/>
      </w:r>
    </w:p>
  </w:endnote>
  <w:endnote w:type="continuationSeparator" w:id="0">
    <w:p w14:paraId="0C795D8D" w14:textId="77777777" w:rsidR="00364F7A" w:rsidRDefault="00364F7A" w:rsidP="0089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A01DF" w14:textId="77777777" w:rsidR="00364F7A" w:rsidRDefault="00364F7A" w:rsidP="008937A8">
      <w:pPr>
        <w:spacing w:after="0" w:line="240" w:lineRule="auto"/>
      </w:pPr>
      <w:r>
        <w:separator/>
      </w:r>
    </w:p>
  </w:footnote>
  <w:footnote w:type="continuationSeparator" w:id="0">
    <w:p w14:paraId="58E0235D" w14:textId="77777777" w:rsidR="00364F7A" w:rsidRDefault="00364F7A" w:rsidP="00893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7C0574"/>
    <w:multiLevelType w:val="hybridMultilevel"/>
    <w:tmpl w:val="D09452A2"/>
    <w:lvl w:ilvl="0" w:tplc="1CB250F8">
      <w:numFmt w:val="bullet"/>
      <w:lvlText w:val=""/>
      <w:lvlJc w:val="left"/>
      <w:pPr>
        <w:ind w:left="720" w:hanging="360"/>
      </w:pPr>
      <w:rPr>
        <w:rFonts w:ascii="Symbol" w:eastAsia="Calibri" w:hAnsi="Symbo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72F90E62"/>
    <w:multiLevelType w:val="hybridMultilevel"/>
    <w:tmpl w:val="6010ABBE"/>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71796063">
    <w:abstractNumId w:val="0"/>
  </w:num>
  <w:num w:numId="2" w16cid:durableId="23676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99"/>
    <w:rsid w:val="00000418"/>
    <w:rsid w:val="00020846"/>
    <w:rsid w:val="000357DC"/>
    <w:rsid w:val="000517FA"/>
    <w:rsid w:val="0005336E"/>
    <w:rsid w:val="00065FFC"/>
    <w:rsid w:val="00066209"/>
    <w:rsid w:val="00076915"/>
    <w:rsid w:val="000925FA"/>
    <w:rsid w:val="000D13D1"/>
    <w:rsid w:val="000F0F50"/>
    <w:rsid w:val="00100A32"/>
    <w:rsid w:val="00101287"/>
    <w:rsid w:val="00127D96"/>
    <w:rsid w:val="0014788A"/>
    <w:rsid w:val="001673B7"/>
    <w:rsid w:val="001D2B54"/>
    <w:rsid w:val="001D2E4B"/>
    <w:rsid w:val="001D3D80"/>
    <w:rsid w:val="001F043F"/>
    <w:rsid w:val="00207F6C"/>
    <w:rsid w:val="00210DCD"/>
    <w:rsid w:val="00222437"/>
    <w:rsid w:val="002271BE"/>
    <w:rsid w:val="00230AB0"/>
    <w:rsid w:val="00260612"/>
    <w:rsid w:val="002622E2"/>
    <w:rsid w:val="00263860"/>
    <w:rsid w:val="00267A23"/>
    <w:rsid w:val="002836CF"/>
    <w:rsid w:val="002844AA"/>
    <w:rsid w:val="00287E3F"/>
    <w:rsid w:val="002A2CC4"/>
    <w:rsid w:val="002D5199"/>
    <w:rsid w:val="00312A4B"/>
    <w:rsid w:val="00316D1D"/>
    <w:rsid w:val="00320136"/>
    <w:rsid w:val="00323AD6"/>
    <w:rsid w:val="0032412E"/>
    <w:rsid w:val="00325553"/>
    <w:rsid w:val="00347794"/>
    <w:rsid w:val="0035395E"/>
    <w:rsid w:val="00355674"/>
    <w:rsid w:val="00364F7A"/>
    <w:rsid w:val="0036774C"/>
    <w:rsid w:val="0037012A"/>
    <w:rsid w:val="003764C8"/>
    <w:rsid w:val="00381A77"/>
    <w:rsid w:val="00385DCB"/>
    <w:rsid w:val="003C36C6"/>
    <w:rsid w:val="003D138D"/>
    <w:rsid w:val="003D7F5B"/>
    <w:rsid w:val="003F3EBC"/>
    <w:rsid w:val="00405E71"/>
    <w:rsid w:val="00407F95"/>
    <w:rsid w:val="00425D2A"/>
    <w:rsid w:val="004452BA"/>
    <w:rsid w:val="00473915"/>
    <w:rsid w:val="00490873"/>
    <w:rsid w:val="0049166E"/>
    <w:rsid w:val="004972C4"/>
    <w:rsid w:val="004A1217"/>
    <w:rsid w:val="004C6C98"/>
    <w:rsid w:val="004D610B"/>
    <w:rsid w:val="004D7C9D"/>
    <w:rsid w:val="004D7E73"/>
    <w:rsid w:val="004E1257"/>
    <w:rsid w:val="00500961"/>
    <w:rsid w:val="00525D0F"/>
    <w:rsid w:val="00525E21"/>
    <w:rsid w:val="00553EC7"/>
    <w:rsid w:val="00555AA6"/>
    <w:rsid w:val="0055617A"/>
    <w:rsid w:val="00592657"/>
    <w:rsid w:val="005A6BF9"/>
    <w:rsid w:val="005E4299"/>
    <w:rsid w:val="005F3730"/>
    <w:rsid w:val="005F7D07"/>
    <w:rsid w:val="00601E2C"/>
    <w:rsid w:val="00604BC8"/>
    <w:rsid w:val="00613B32"/>
    <w:rsid w:val="0064230E"/>
    <w:rsid w:val="0066136F"/>
    <w:rsid w:val="006762BA"/>
    <w:rsid w:val="006770C3"/>
    <w:rsid w:val="0067728C"/>
    <w:rsid w:val="006936E6"/>
    <w:rsid w:val="006B73F2"/>
    <w:rsid w:val="006D4BCF"/>
    <w:rsid w:val="006E0C3E"/>
    <w:rsid w:val="006E2772"/>
    <w:rsid w:val="006F584A"/>
    <w:rsid w:val="00705470"/>
    <w:rsid w:val="00705D45"/>
    <w:rsid w:val="00723A52"/>
    <w:rsid w:val="00736309"/>
    <w:rsid w:val="007432BE"/>
    <w:rsid w:val="00746957"/>
    <w:rsid w:val="007501D7"/>
    <w:rsid w:val="007559CD"/>
    <w:rsid w:val="007666AB"/>
    <w:rsid w:val="00786297"/>
    <w:rsid w:val="007A6C90"/>
    <w:rsid w:val="007B6156"/>
    <w:rsid w:val="007C017C"/>
    <w:rsid w:val="007C5E9B"/>
    <w:rsid w:val="007E0D82"/>
    <w:rsid w:val="007F6D04"/>
    <w:rsid w:val="00822CBA"/>
    <w:rsid w:val="0083256D"/>
    <w:rsid w:val="00854235"/>
    <w:rsid w:val="00862F5D"/>
    <w:rsid w:val="00885453"/>
    <w:rsid w:val="00892283"/>
    <w:rsid w:val="00892E18"/>
    <w:rsid w:val="008937A8"/>
    <w:rsid w:val="008B3844"/>
    <w:rsid w:val="008B397C"/>
    <w:rsid w:val="008B6770"/>
    <w:rsid w:val="008B6C1A"/>
    <w:rsid w:val="008C3D74"/>
    <w:rsid w:val="008C72D9"/>
    <w:rsid w:val="008D1950"/>
    <w:rsid w:val="008D5167"/>
    <w:rsid w:val="008E14F5"/>
    <w:rsid w:val="008E38AA"/>
    <w:rsid w:val="00901373"/>
    <w:rsid w:val="009170D6"/>
    <w:rsid w:val="00931085"/>
    <w:rsid w:val="00931305"/>
    <w:rsid w:val="00953FB4"/>
    <w:rsid w:val="00955924"/>
    <w:rsid w:val="00964254"/>
    <w:rsid w:val="00982A2C"/>
    <w:rsid w:val="009C558F"/>
    <w:rsid w:val="009F2088"/>
    <w:rsid w:val="009F6A09"/>
    <w:rsid w:val="00A1425F"/>
    <w:rsid w:val="00A6248F"/>
    <w:rsid w:val="00A76D41"/>
    <w:rsid w:val="00A95A3E"/>
    <w:rsid w:val="00AA0093"/>
    <w:rsid w:val="00AB0FB7"/>
    <w:rsid w:val="00AB4DBE"/>
    <w:rsid w:val="00AF1805"/>
    <w:rsid w:val="00AF340B"/>
    <w:rsid w:val="00AF5757"/>
    <w:rsid w:val="00B00A67"/>
    <w:rsid w:val="00B10FB5"/>
    <w:rsid w:val="00B1159F"/>
    <w:rsid w:val="00B66395"/>
    <w:rsid w:val="00B7208A"/>
    <w:rsid w:val="00B72D87"/>
    <w:rsid w:val="00B77FCF"/>
    <w:rsid w:val="00BA1B91"/>
    <w:rsid w:val="00BD4AB7"/>
    <w:rsid w:val="00BE1F7B"/>
    <w:rsid w:val="00BE4970"/>
    <w:rsid w:val="00C0048B"/>
    <w:rsid w:val="00C13D62"/>
    <w:rsid w:val="00C14360"/>
    <w:rsid w:val="00C16687"/>
    <w:rsid w:val="00C363BE"/>
    <w:rsid w:val="00C740CD"/>
    <w:rsid w:val="00C77181"/>
    <w:rsid w:val="00CA564A"/>
    <w:rsid w:val="00CB74A3"/>
    <w:rsid w:val="00CC067B"/>
    <w:rsid w:val="00CC57E4"/>
    <w:rsid w:val="00CC7277"/>
    <w:rsid w:val="00CD0D81"/>
    <w:rsid w:val="00CE149E"/>
    <w:rsid w:val="00CE4DDB"/>
    <w:rsid w:val="00D00EA9"/>
    <w:rsid w:val="00D21D93"/>
    <w:rsid w:val="00D22A93"/>
    <w:rsid w:val="00D244F9"/>
    <w:rsid w:val="00D86200"/>
    <w:rsid w:val="00D873C2"/>
    <w:rsid w:val="00D947D2"/>
    <w:rsid w:val="00DB5973"/>
    <w:rsid w:val="00DC26F7"/>
    <w:rsid w:val="00DC6F5D"/>
    <w:rsid w:val="00DD0A4E"/>
    <w:rsid w:val="00DE244B"/>
    <w:rsid w:val="00E13C9B"/>
    <w:rsid w:val="00E21CBB"/>
    <w:rsid w:val="00E455C9"/>
    <w:rsid w:val="00E62FC2"/>
    <w:rsid w:val="00E7205C"/>
    <w:rsid w:val="00E743F9"/>
    <w:rsid w:val="00E94C28"/>
    <w:rsid w:val="00EA20BB"/>
    <w:rsid w:val="00EB7AED"/>
    <w:rsid w:val="00EF5E45"/>
    <w:rsid w:val="00F0550E"/>
    <w:rsid w:val="00F21D13"/>
    <w:rsid w:val="00F24677"/>
    <w:rsid w:val="00F326E0"/>
    <w:rsid w:val="00F33B98"/>
    <w:rsid w:val="00F6742B"/>
    <w:rsid w:val="00F81B55"/>
    <w:rsid w:val="00F85F76"/>
    <w:rsid w:val="00FB4D2C"/>
    <w:rsid w:val="00FF1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0DAA2"/>
  <w15:docId w15:val="{CE307E20-9AD9-4879-9D5B-EB285C7A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17"/>
    <w:pPr>
      <w:spacing w:after="200" w:line="276" w:lineRule="auto"/>
    </w:pPr>
    <w:rPr>
      <w:sz w:val="22"/>
      <w:szCs w:val="22"/>
    </w:rPr>
  </w:style>
  <w:style w:type="paragraph" w:styleId="Heading1">
    <w:name w:val="heading 1"/>
    <w:aliases w:val="Copy General"/>
    <w:basedOn w:val="text"/>
    <w:next w:val="Normal"/>
    <w:link w:val="Heading1Char"/>
    <w:uiPriority w:val="9"/>
    <w:qFormat/>
    <w:rsid w:val="00955924"/>
    <w:pPr>
      <w:spacing w:before="60" w:line="276" w:lineRule="auto"/>
      <w:outlineLvl w:val="0"/>
    </w:pPr>
    <w:rPr>
      <w:rFonts w:ascii="Arial" w:hAnsi="Arial"/>
    </w:rPr>
  </w:style>
  <w:style w:type="paragraph" w:styleId="Heading2">
    <w:name w:val="heading 2"/>
    <w:aliases w:val="Sub heading"/>
    <w:basedOn w:val="text"/>
    <w:next w:val="Normal"/>
    <w:link w:val="Heading2Char"/>
    <w:autoRedefine/>
    <w:uiPriority w:val="9"/>
    <w:unhideWhenUsed/>
    <w:qFormat/>
    <w:rsid w:val="00076915"/>
    <w:pPr>
      <w:spacing w:before="240" w:line="276" w:lineRule="auto"/>
      <w:jc w:val="both"/>
      <w:outlineLvl w:val="1"/>
    </w:pPr>
    <w:rPr>
      <w:rFonts w:ascii="Arial" w:hAnsi="Arial"/>
      <w:szCs w:val="18"/>
    </w:rPr>
  </w:style>
  <w:style w:type="paragraph" w:styleId="Heading3">
    <w:name w:val="heading 3"/>
    <w:aliases w:val="Web address"/>
    <w:basedOn w:val="Heading1"/>
    <w:next w:val="Normal"/>
    <w:link w:val="Heading3Char"/>
    <w:uiPriority w:val="9"/>
    <w:unhideWhenUsed/>
    <w:qFormat/>
    <w:rsid w:val="00B00A67"/>
    <w:pPr>
      <w:outlineLvl w:val="2"/>
    </w:pPr>
    <w:rPr>
      <w:color w:val="0072BC"/>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B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BCF"/>
    <w:rPr>
      <w:rFonts w:ascii="Tahoma" w:hAnsi="Tahoma" w:cs="Tahoma"/>
      <w:sz w:val="16"/>
      <w:szCs w:val="16"/>
    </w:rPr>
  </w:style>
  <w:style w:type="paragraph" w:customStyle="1" w:styleId="text">
    <w:name w:val="text"/>
    <w:basedOn w:val="Normal"/>
    <w:uiPriority w:val="99"/>
    <w:rsid w:val="00312A4B"/>
    <w:pPr>
      <w:suppressAutoHyphens/>
      <w:autoSpaceDE w:val="0"/>
      <w:autoSpaceDN w:val="0"/>
      <w:adjustRightInd w:val="0"/>
      <w:spacing w:before="170" w:after="0" w:line="288" w:lineRule="auto"/>
      <w:textAlignment w:val="center"/>
    </w:pPr>
    <w:rPr>
      <w:rFonts w:cs="Calibri"/>
      <w:color w:val="000000"/>
    </w:rPr>
  </w:style>
  <w:style w:type="paragraph" w:styleId="NoSpacing">
    <w:name w:val="No Spacing"/>
    <w:aliases w:val="HEADING"/>
    <w:basedOn w:val="Normal"/>
    <w:link w:val="NoSpacingChar"/>
    <w:autoRedefine/>
    <w:uiPriority w:val="1"/>
    <w:qFormat/>
    <w:rsid w:val="00955924"/>
    <w:pPr>
      <w:spacing w:before="240" w:after="0"/>
    </w:pPr>
    <w:rPr>
      <w:rFonts w:ascii="Arial" w:hAnsi="Arial"/>
      <w:b/>
      <w:bCs/>
      <w:color w:val="26A0A8"/>
      <w:sz w:val="24"/>
      <w:szCs w:val="28"/>
    </w:rPr>
  </w:style>
  <w:style w:type="character" w:customStyle="1" w:styleId="Heading1Char">
    <w:name w:val="Heading 1 Char"/>
    <w:aliases w:val="Copy General Char"/>
    <w:basedOn w:val="DefaultParagraphFont"/>
    <w:link w:val="Heading1"/>
    <w:uiPriority w:val="9"/>
    <w:rsid w:val="00955924"/>
    <w:rPr>
      <w:rFonts w:ascii="Arial" w:hAnsi="Arial" w:cs="Calibri"/>
      <w:color w:val="000000"/>
      <w:sz w:val="22"/>
      <w:szCs w:val="22"/>
    </w:rPr>
  </w:style>
  <w:style w:type="character" w:customStyle="1" w:styleId="Heading2Char">
    <w:name w:val="Heading 2 Char"/>
    <w:aliases w:val="Sub heading Char"/>
    <w:basedOn w:val="DefaultParagraphFont"/>
    <w:link w:val="Heading2"/>
    <w:uiPriority w:val="9"/>
    <w:rsid w:val="00076915"/>
    <w:rPr>
      <w:rFonts w:ascii="Arial" w:hAnsi="Arial" w:cs="Calibri"/>
      <w:color w:val="000000"/>
      <w:sz w:val="22"/>
      <w:szCs w:val="18"/>
    </w:rPr>
  </w:style>
  <w:style w:type="paragraph" w:styleId="Header">
    <w:name w:val="header"/>
    <w:basedOn w:val="Normal"/>
    <w:link w:val="HeaderChar"/>
    <w:uiPriority w:val="99"/>
    <w:unhideWhenUsed/>
    <w:rsid w:val="00893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7A8"/>
    <w:rPr>
      <w:sz w:val="22"/>
      <w:szCs w:val="22"/>
    </w:rPr>
  </w:style>
  <w:style w:type="paragraph" w:styleId="Footer">
    <w:name w:val="footer"/>
    <w:basedOn w:val="Normal"/>
    <w:link w:val="FooterChar"/>
    <w:uiPriority w:val="99"/>
    <w:unhideWhenUsed/>
    <w:rsid w:val="00893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7A8"/>
    <w:rPr>
      <w:sz w:val="22"/>
      <w:szCs w:val="22"/>
    </w:rPr>
  </w:style>
  <w:style w:type="character" w:customStyle="1" w:styleId="NoSpacingChar">
    <w:name w:val="No Spacing Char"/>
    <w:aliases w:val="HEADING Char"/>
    <w:basedOn w:val="DefaultParagraphFont"/>
    <w:link w:val="NoSpacing"/>
    <w:uiPriority w:val="1"/>
    <w:rsid w:val="00955924"/>
    <w:rPr>
      <w:rFonts w:ascii="Arial" w:hAnsi="Arial"/>
      <w:b/>
      <w:bCs/>
      <w:color w:val="26A0A8"/>
      <w:sz w:val="24"/>
      <w:szCs w:val="28"/>
    </w:rPr>
  </w:style>
  <w:style w:type="character" w:customStyle="1" w:styleId="Heading3Char">
    <w:name w:val="Heading 3 Char"/>
    <w:aliases w:val="Web address Char"/>
    <w:basedOn w:val="DefaultParagraphFont"/>
    <w:link w:val="Heading3"/>
    <w:uiPriority w:val="9"/>
    <w:rsid w:val="00B00A67"/>
    <w:rPr>
      <w:rFonts w:ascii="Arial" w:hAnsi="Arial" w:cs="Calibri"/>
      <w:color w:val="0072BC"/>
      <w:sz w:val="22"/>
      <w:szCs w:val="22"/>
      <w:u w:val="single"/>
    </w:rPr>
  </w:style>
  <w:style w:type="paragraph" w:styleId="Quote">
    <w:name w:val="Quote"/>
    <w:basedOn w:val="Normal"/>
    <w:next w:val="Normal"/>
    <w:link w:val="QuoteChar"/>
    <w:uiPriority w:val="29"/>
    <w:qFormat/>
    <w:rsid w:val="004D7C9D"/>
    <w:pPr>
      <w:spacing w:before="240" w:after="240"/>
    </w:pPr>
    <w:rPr>
      <w:rFonts w:ascii="Arial" w:hAnsi="Arial"/>
      <w:i/>
      <w:color w:val="000000" w:themeColor="accent1"/>
      <w:sz w:val="20"/>
    </w:rPr>
  </w:style>
  <w:style w:type="character" w:customStyle="1" w:styleId="QuoteChar">
    <w:name w:val="Quote Char"/>
    <w:basedOn w:val="DefaultParagraphFont"/>
    <w:link w:val="Quote"/>
    <w:uiPriority w:val="29"/>
    <w:rsid w:val="004D7C9D"/>
    <w:rPr>
      <w:rFonts w:ascii="Arial" w:hAnsi="Arial"/>
      <w:i/>
      <w:color w:val="000000" w:themeColor="accent1"/>
      <w:szCs w:val="22"/>
    </w:rPr>
  </w:style>
  <w:style w:type="table" w:styleId="TableGrid">
    <w:name w:val="Table Grid"/>
    <w:basedOn w:val="TableNormal"/>
    <w:uiPriority w:val="59"/>
    <w:rsid w:val="00E74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27D96"/>
    <w:rPr>
      <w:color w:val="141B37" w:themeColor="text1" w:themeShade="BF"/>
    </w:rPr>
    <w:tblPr>
      <w:tblStyleRowBandSize w:val="1"/>
      <w:tblStyleColBandSize w:val="1"/>
      <w:tblBorders>
        <w:top w:val="single" w:sz="8" w:space="0" w:color="1B254A" w:themeColor="text1"/>
        <w:bottom w:val="single" w:sz="8" w:space="0" w:color="1B254A" w:themeColor="text1"/>
      </w:tblBorders>
    </w:tblPr>
    <w:tblStylePr w:type="fir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la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BEE4" w:themeFill="text1" w:themeFillTint="3F"/>
      </w:tcPr>
    </w:tblStylePr>
    <w:tblStylePr w:type="band1Horz">
      <w:tblPr/>
      <w:tcPr>
        <w:tcBorders>
          <w:left w:val="nil"/>
          <w:right w:val="nil"/>
          <w:insideH w:val="nil"/>
          <w:insideV w:val="nil"/>
        </w:tcBorders>
        <w:shd w:val="clear" w:color="auto" w:fill="B4BEE4" w:themeFill="text1" w:themeFillTint="3F"/>
      </w:tcPr>
    </w:tblStylePr>
  </w:style>
  <w:style w:type="table" w:customStyle="1" w:styleId="WDHBCorporateID">
    <w:name w:val="WDHB Corporate ID"/>
    <w:basedOn w:val="TableNormal"/>
    <w:uiPriority w:val="99"/>
    <w:rsid w:val="00230AB0"/>
    <w:rPr>
      <w:b/>
      <w:color w:val="00A2AC" w:themeColor="background1"/>
      <w:sz w:val="22"/>
    </w:rPr>
    <w:tblPr>
      <w:tblStyleRowBandSize w:val="1"/>
      <w:tblBorders>
        <w:insideV w:val="single" w:sz="8" w:space="0" w:color="auto"/>
      </w:tblBorders>
    </w:tblPr>
    <w:tcPr>
      <w:shd w:val="clear" w:color="auto" w:fill="41C1C7" w:themeFill="text2"/>
    </w:tcPr>
    <w:tblStylePr w:type="firstRow">
      <w:rPr>
        <w:rFonts w:ascii="Calibri" w:hAnsi="Calibri"/>
        <w:b/>
        <w:color w:val="00A2AC" w:themeColor="background1"/>
        <w:sz w:val="22"/>
      </w:rPr>
    </w:tblStylePr>
    <w:tblStylePr w:type="lastRow">
      <w:rPr>
        <w:rFonts w:ascii="Calibri" w:hAnsi="Calibri"/>
        <w:b/>
        <w:color w:val="auto"/>
        <w:sz w:val="22"/>
      </w:rPr>
      <w:tblPr/>
      <w:tcPr>
        <w:shd w:val="clear" w:color="auto" w:fill="000000" w:themeFill="accent1"/>
      </w:tcPr>
    </w:tblStylePr>
    <w:tblStylePr w:type="lastCol">
      <w:rPr>
        <w:rFonts w:ascii="Calibri" w:hAnsi="Calibri"/>
        <w:color w:val="auto"/>
        <w:sz w:val="24"/>
      </w:rPr>
    </w:tblStylePr>
    <w:tblStylePr w:type="band1Horz">
      <w:rPr>
        <w:rFonts w:ascii="Calibri" w:hAnsi="Calibri"/>
        <w:b w:val="0"/>
        <w:color w:val="auto"/>
        <w:sz w:val="22"/>
      </w:rPr>
      <w:tblPr/>
      <w:tcPr>
        <w:shd w:val="clear" w:color="auto" w:fill="00A2AC" w:themeFill="background1"/>
      </w:tcPr>
    </w:tblStylePr>
    <w:tblStylePr w:type="band2Horz">
      <w:rPr>
        <w:rFonts w:ascii="Calibri" w:hAnsi="Calibri"/>
        <w:b w:val="0"/>
        <w:color w:val="auto"/>
        <w:sz w:val="22"/>
      </w:rPr>
      <w:tblPr/>
      <w:tcPr>
        <w:shd w:val="clear" w:color="auto" w:fill="FFFFFF" w:themeFill="accent2"/>
      </w:tcPr>
    </w:tblStylePr>
  </w:style>
  <w:style w:type="paragraph" w:styleId="ListParagraph">
    <w:name w:val="List Paragraph"/>
    <w:basedOn w:val="Normal"/>
    <w:uiPriority w:val="34"/>
    <w:rsid w:val="008B6770"/>
    <w:pPr>
      <w:ind w:left="720"/>
      <w:contextualSpacing/>
    </w:pPr>
  </w:style>
  <w:style w:type="character" w:styleId="Hyperlink">
    <w:name w:val="Hyperlink"/>
    <w:basedOn w:val="DefaultParagraphFont"/>
    <w:uiPriority w:val="99"/>
    <w:unhideWhenUsed/>
    <w:rsid w:val="008E38AA"/>
    <w:rPr>
      <w:color w:val="0072BC" w:themeColor="hyperlink"/>
      <w:u w:val="single"/>
    </w:rPr>
  </w:style>
  <w:style w:type="character" w:styleId="LineNumber">
    <w:name w:val="line number"/>
    <w:basedOn w:val="DefaultParagraphFont"/>
    <w:uiPriority w:val="99"/>
    <w:semiHidden/>
    <w:unhideWhenUsed/>
    <w:rsid w:val="00D947D2"/>
  </w:style>
  <w:style w:type="character" w:customStyle="1" w:styleId="jsgrdq">
    <w:name w:val="jsgrdq"/>
    <w:basedOn w:val="DefaultParagraphFont"/>
    <w:rsid w:val="006770C3"/>
  </w:style>
  <w:style w:type="character" w:styleId="UnresolvedMention">
    <w:name w:val="Unresolved Mention"/>
    <w:basedOn w:val="DefaultParagraphFont"/>
    <w:uiPriority w:val="99"/>
    <w:semiHidden/>
    <w:unhideWhenUsed/>
    <w:rsid w:val="006770C3"/>
    <w:rPr>
      <w:color w:val="605E5C"/>
      <w:shd w:val="clear" w:color="auto" w:fill="E1DFDD"/>
    </w:rPr>
  </w:style>
  <w:style w:type="paragraph" w:customStyle="1" w:styleId="04xlpa">
    <w:name w:val="_04xlpa"/>
    <w:basedOn w:val="Normal"/>
    <w:rsid w:val="00786297"/>
    <w:pPr>
      <w:spacing w:before="100" w:beforeAutospacing="1" w:after="100" w:afterAutospacing="1" w:line="240" w:lineRule="auto"/>
    </w:pPr>
    <w:rPr>
      <w:rFonts w:ascii="Times New Roman" w:eastAsia="Times New Roman" w:hAnsi="Times New Roman"/>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362000">
      <w:bodyDiv w:val="1"/>
      <w:marLeft w:val="0"/>
      <w:marRight w:val="0"/>
      <w:marTop w:val="0"/>
      <w:marBottom w:val="0"/>
      <w:divBdr>
        <w:top w:val="none" w:sz="0" w:space="0" w:color="auto"/>
        <w:left w:val="none" w:sz="0" w:space="0" w:color="auto"/>
        <w:bottom w:val="none" w:sz="0" w:space="0" w:color="auto"/>
        <w:right w:val="none" w:sz="0" w:space="0" w:color="auto"/>
      </w:divBdr>
    </w:div>
    <w:div w:id="841819623">
      <w:bodyDiv w:val="1"/>
      <w:marLeft w:val="0"/>
      <w:marRight w:val="0"/>
      <w:marTop w:val="0"/>
      <w:marBottom w:val="0"/>
      <w:divBdr>
        <w:top w:val="none" w:sz="0" w:space="0" w:color="auto"/>
        <w:left w:val="none" w:sz="0" w:space="0" w:color="auto"/>
        <w:bottom w:val="none" w:sz="0" w:space="0" w:color="auto"/>
        <w:right w:val="none" w:sz="0" w:space="0" w:color="auto"/>
      </w:divBdr>
    </w:div>
    <w:div w:id="1415740072">
      <w:bodyDiv w:val="1"/>
      <w:marLeft w:val="0"/>
      <w:marRight w:val="0"/>
      <w:marTop w:val="0"/>
      <w:marBottom w:val="0"/>
      <w:divBdr>
        <w:top w:val="none" w:sz="0" w:space="0" w:color="auto"/>
        <w:left w:val="none" w:sz="0" w:space="0" w:color="auto"/>
        <w:bottom w:val="none" w:sz="0" w:space="0" w:color="auto"/>
        <w:right w:val="none" w:sz="0" w:space="0" w:color="auto"/>
      </w:divBdr>
    </w:div>
    <w:div w:id="1838183142">
      <w:bodyDiv w:val="1"/>
      <w:marLeft w:val="0"/>
      <w:marRight w:val="0"/>
      <w:marTop w:val="0"/>
      <w:marBottom w:val="0"/>
      <w:divBdr>
        <w:top w:val="none" w:sz="0" w:space="0" w:color="auto"/>
        <w:left w:val="none" w:sz="0" w:space="0" w:color="auto"/>
        <w:bottom w:val="none" w:sz="0" w:space="0" w:color="auto"/>
        <w:right w:val="none" w:sz="0" w:space="0" w:color="auto"/>
      </w:divBdr>
    </w:div>
    <w:div w:id="2022707625">
      <w:bodyDiv w:val="1"/>
      <w:marLeft w:val="0"/>
      <w:marRight w:val="0"/>
      <w:marTop w:val="0"/>
      <w:marBottom w:val="0"/>
      <w:divBdr>
        <w:top w:val="none" w:sz="0" w:space="0" w:color="auto"/>
        <w:left w:val="none" w:sz="0" w:space="0" w:color="auto"/>
        <w:bottom w:val="none" w:sz="0" w:space="0" w:color="auto"/>
        <w:right w:val="none" w:sz="0" w:space="0" w:color="auto"/>
      </w:divBdr>
      <w:divsChild>
        <w:div w:id="1640763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cid:image002.jpg@01D98FDE.EECC7A3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0.jpeg"/><Relationship Id="rId2" Type="http://schemas.openxmlformats.org/officeDocument/2006/relationships/customXml" Target="../customXml/item2.xml"/><Relationship Id="rId16" Type="http://schemas.openxmlformats.org/officeDocument/2006/relationships/image" Target="cid:image002.jpg@01D98FDE.EECC7A3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Health NZ">
      <a:dk1>
        <a:srgbClr val="1B254A"/>
      </a:dk1>
      <a:lt1>
        <a:srgbClr val="00A2AC"/>
      </a:lt1>
      <a:dk2>
        <a:srgbClr val="41C1C7"/>
      </a:dk2>
      <a:lt2>
        <a:srgbClr val="EFF2EE"/>
      </a:lt2>
      <a:accent1>
        <a:srgbClr val="000000"/>
      </a:accent1>
      <a:accent2>
        <a:srgbClr val="FFFFFF"/>
      </a:accent2>
      <a:accent3>
        <a:srgbClr val="FFFFFF"/>
      </a:accent3>
      <a:accent4>
        <a:srgbClr val="FFFFFF"/>
      </a:accent4>
      <a:accent5>
        <a:srgbClr val="FFFFFF"/>
      </a:accent5>
      <a:accent6>
        <a:srgbClr val="FFFFFF"/>
      </a:accent6>
      <a:hlink>
        <a:srgbClr val="0072BC"/>
      </a:hlink>
      <a:folHlink>
        <a:srgbClr val="0072B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Pikau document" ma:contentTypeID="0x010100D5C1E13D20A8554992C24F7EE470E023006CA03128971C5848A44F86C7A9450EF1" ma:contentTypeVersion="13" ma:contentTypeDescription="Create a new document." ma:contentTypeScope="" ma:versionID="f5f7d377da49066f830f6f4bd479d6ac">
  <xsd:schema xmlns:xsd="http://www.w3.org/2001/XMLSchema" xmlns:xs="http://www.w3.org/2001/XMLSchema" xmlns:p="http://schemas.microsoft.com/office/2006/metadata/properties" xmlns:ns1="http://schemas.microsoft.com/sharepoint/v3" xmlns:ns2="9253c88c-d550-4ff1-afdc-d5dc691f60b0" xmlns:ns3="e983852c-cebd-4fef-b157-89e3dedfde1b" targetNamespace="http://schemas.microsoft.com/office/2006/metadata/properties" ma:root="true" ma:fieldsID="fefc952fd3beb05a383ae62df20f7a27" ns1:_="" ns2:_="" ns3:_="">
    <xsd:import namespace="http://schemas.microsoft.com/sharepoint/v3"/>
    <xsd:import namespace="9253c88c-d550-4ff1-afdc-d5dc691f60b0"/>
    <xsd:import namespace="e983852c-cebd-4fef-b157-89e3dedfde1b"/>
    <xsd:element name="properties">
      <xsd:complexType>
        <xsd:sequence>
          <xsd:element name="documentManagement">
            <xsd:complexType>
              <xsd:all>
                <xsd:element ref="ns2:TaxCatchAll" minOccurs="0"/>
                <xsd:element ref="ns2:TaxCatchAllLabel" minOccurs="0"/>
                <xsd:element ref="ns2:ka9b207035bc48f2a4f6a2bfed7195b7" minOccurs="0"/>
                <xsd:element ref="ns1:Name" minOccurs="0"/>
                <xsd:element ref="ns2:f3e7f0a218d8438586e2a8545792c0ef" minOccurs="0"/>
                <xsd:element ref="ns2:mb22360ee3e3407ca28e907eb3b7ca6b" minOccurs="0"/>
                <xsd:element ref="ns2:HNZOwner" minOccurs="0"/>
                <xsd:element ref="ns2:p7110e5651294189b89368865130750f" minOccurs="0"/>
                <xsd:element ref="ns2:p777f0da518742b188a1f7fd5ee91810" minOccurs="0"/>
                <xsd:element ref="ns2:HNZReview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ame" ma:index="12" nillable="true" ma:displayName="Account" ma:internalName="Na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53c88c-d550-4ff1-afdc-d5dc691f60b0"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39c7428-fdf8-44cb-a5fa-5871713b44c1}" ma:internalName="TaxCatchAll" ma:showField="CatchAllData"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39c7428-fdf8-44cb-a5fa-5871713b44c1}" ma:internalName="TaxCatchAllLabel" ma:readOnly="true" ma:showField="CatchAllDataLabel"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ka9b207035bc48f2a4f6a2bfed7195b7" ma:index="10" nillable="true" ma:taxonomy="true" ma:internalName="ka9b207035bc48f2a4f6a2bfed7195b7" ma:taxonomyFieldName="BusinessFunction" ma:displayName="Business Function" ma:default="3;#National Public Health Service|634e3e85-490c-4b5a-85fa-eb6832c62852" ma:fieldId="{4a9b2070-35bc-48f2-a4f6-a2bfed7195b7}" ma:sspId="ebf29b3f-1e51-457b-ae0c-362182e58074" ma:termSetId="411f0e66-67f8-40f8-97cc-417744de1cc0" ma:anchorId="00000000-0000-0000-0000-000000000000" ma:open="false" ma:isKeyword="false">
      <xsd:complexType>
        <xsd:sequence>
          <xsd:element ref="pc:Terms" minOccurs="0" maxOccurs="1"/>
        </xsd:sequence>
      </xsd:complexType>
    </xsd:element>
    <xsd:element name="f3e7f0a218d8438586e2a8545792c0ef" ma:index="13" nillable="true" ma:taxonomy="true" ma:internalName="f3e7f0a218d8438586e2a8545792c0ef" ma:taxonomyFieldName="HNZTopic" ma:displayName="Topic" ma:fieldId="{f3e7f0a2-18d8-4385-86e2-a8545792c0ef}" ma:taxonomyMulti="true" ma:sspId="ebf29b3f-1e51-457b-ae0c-362182e58074" ma:termSetId="6fc62df7-d99b-474b-a41d-680956366171" ma:anchorId="00000000-0000-0000-0000-000000000000" ma:open="false" ma:isKeyword="false">
      <xsd:complexType>
        <xsd:sequence>
          <xsd:element ref="pc:Terms" minOccurs="0" maxOccurs="1"/>
        </xsd:sequence>
      </xsd:complexType>
    </xsd:element>
    <xsd:element name="mb22360ee3e3407ca28e907eb3b7ca6b" ma:index="15" nillable="true" ma:taxonomy="true" ma:internalName="mb22360ee3e3407ca28e907eb3b7ca6b" ma:taxonomyFieldName="HNZStatus" ma:displayName="Status" ma:default="" ma:fieldId="{6b22360e-e3e3-407c-a28e-907eb3b7ca6b}" ma:sspId="ebf29b3f-1e51-457b-ae0c-362182e58074" ma:termSetId="24ac87aa-3fa8-4daa-a27b-a4701436e34e" ma:anchorId="00000000-0000-0000-0000-000000000000" ma:open="false" ma:isKeyword="false">
      <xsd:complexType>
        <xsd:sequence>
          <xsd:element ref="pc:Terms" minOccurs="0" maxOccurs="1"/>
        </xsd:sequence>
      </xsd:complexType>
    </xsd:element>
    <xsd:element name="HNZOwner" ma:index="17" nillable="true" ma:displayName="Owner" ma:internalName="HNZ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7110e5651294189b89368865130750f" ma:index="18" nillable="true" ma:taxonomy="true" ma:internalName="p7110e5651294189b89368865130750f" ma:taxonomyFieldName="HNZRegion" ma:displayName="Region" ma:fieldId="{97110e56-5129-4189-b893-68865130750f}" ma:taxonomyMulti="true" ma:sspId="ebf29b3f-1e51-457b-ae0c-362182e58074" ma:termSetId="e78d2f76-fe8a-4030-92ee-8b1f3410a63d" ma:anchorId="00000000-0000-0000-0000-000000000000" ma:open="false" ma:isKeyword="false">
      <xsd:complexType>
        <xsd:sequence>
          <xsd:element ref="pc:Terms" minOccurs="0" maxOccurs="1"/>
        </xsd:sequence>
      </xsd:complexType>
    </xsd:element>
    <xsd:element name="p777f0da518742b188a1f7fd5ee91810" ma:index="20" nillable="true" ma:taxonomy="true" ma:internalName="p777f0da518742b188a1f7fd5ee91810" ma:taxonomyFieldName="HNZLocalArea" ma:displayName="Local Area" ma:fieldId="{9777f0da-5187-42b1-88a1-f7fd5ee91810}" ma:taxonomyMulti="true" ma:sspId="ebf29b3f-1e51-457b-ae0c-362182e58074" ma:termSetId="067abcc4-089e-4bdf-badc-3de5e533a37b" ma:anchorId="00000000-0000-0000-0000-000000000000" ma:open="false" ma:isKeyword="false">
      <xsd:complexType>
        <xsd:sequence>
          <xsd:element ref="pc:Terms" minOccurs="0" maxOccurs="1"/>
        </xsd:sequence>
      </xsd:complexType>
    </xsd:element>
    <xsd:element name="HNZReviewDate" ma:index="22" nillable="true" ma:displayName="Review Date" ma:description="Review Date for Intranet content" ma:format="DateOnly" ma:internalName="HNZ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983852c-cebd-4fef-b157-89e3dedfde1b"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ebf29b3f-1e51-457b-ae0c-362182e58074" ContentTypeId="0x010100D5C1E13D20A8554992C24F7EE470E023" PreviousValue="false"/>
</file>

<file path=customXml/item6.xml><?xml version="1.0" encoding="utf-8"?>
<p:properties xmlns:p="http://schemas.microsoft.com/office/2006/metadata/properties" xmlns:xsi="http://www.w3.org/2001/XMLSchema-instance" xmlns:pc="http://schemas.microsoft.com/office/infopath/2007/PartnerControls">
  <documentManagement>
    <mb22360ee3e3407ca28e907eb3b7ca6b xmlns="9253c88c-d550-4ff1-afdc-d5dc691f60b0">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4dbd6f0d-7021-43d2-a391-03666245495e</TermId>
        </TermInfo>
      </Terms>
    </mb22360ee3e3407ca28e907eb3b7ca6b>
    <HNZOwner xmlns="9253c88c-d550-4ff1-afdc-d5dc691f60b0">
      <UserInfo>
        <DisplayName/>
        <AccountId xsi:nil="true"/>
        <AccountType/>
      </UserInfo>
    </HNZOwner>
    <ka9b207035bc48f2a4f6a2bfed7195b7 xmlns="9253c88c-d550-4ff1-afdc-d5dc691f60b0">
      <Terms xmlns="http://schemas.microsoft.com/office/infopath/2007/PartnerControls">
        <TermInfo xmlns="http://schemas.microsoft.com/office/infopath/2007/PartnerControls">
          <TermName xmlns="http://schemas.microsoft.com/office/infopath/2007/PartnerControls">Managing Public Health</TermName>
          <TermId xmlns="http://schemas.microsoft.com/office/infopath/2007/PartnerControls">634e3e85-490c-4b5a-85fa-eb6832c62852</TermId>
        </TermInfo>
      </Terms>
    </ka9b207035bc48f2a4f6a2bfed7195b7>
    <HNZReviewDate xmlns="9253c88c-d550-4ff1-afdc-d5dc691f60b0" xsi:nil="true"/>
    <f3e7f0a218d8438586e2a8545792c0ef xmlns="9253c88c-d550-4ff1-afdc-d5dc691f60b0">
      <Terms xmlns="http://schemas.microsoft.com/office/infopath/2007/PartnerControls">
        <TermInfo xmlns="http://schemas.microsoft.com/office/infopath/2007/PartnerControls">
          <TermName xmlns="http://schemas.microsoft.com/office/infopath/2007/PartnerControls">Smokefree</TermName>
          <TermId xmlns="http://schemas.microsoft.com/office/infopath/2007/PartnerControls">763e8ae2-d2c6-4cd9-b248-efbd9c4fb9b1</TermId>
        </TermInfo>
        <TermInfo xmlns="http://schemas.microsoft.com/office/infopath/2007/PartnerControls">
          <TermName xmlns="http://schemas.microsoft.com/office/infopath/2007/PartnerControls">Smokefree (includes vaping)</TermName>
          <TermId xmlns="http://schemas.microsoft.com/office/infopath/2007/PartnerControls">07986550-4756-429f-b428-a8fc1de0bc11</TermId>
        </TermInfo>
      </Terms>
    </f3e7f0a218d8438586e2a8545792c0ef>
    <TaxCatchAll xmlns="9253c88c-d550-4ff1-afdc-d5dc691f60b0">
      <Value>3</Value>
      <Value>16</Value>
      <Value>15</Value>
      <Value>2</Value>
    </TaxCatchAll>
    <p7110e5651294189b89368865130750f xmlns="9253c88c-d550-4ff1-afdc-d5dc691f60b0">
      <Terms xmlns="http://schemas.microsoft.com/office/infopath/2007/PartnerControls"/>
    </p7110e5651294189b89368865130750f>
    <p777f0da518742b188a1f7fd5ee91810 xmlns="9253c88c-d550-4ff1-afdc-d5dc691f60b0">
      <Terms xmlns="http://schemas.microsoft.com/office/infopath/2007/PartnerControls"/>
    </p777f0da518742b188a1f7fd5ee91810>
    <_dlc_DocId xmlns="e983852c-cebd-4fef-b157-89e3dedfde1b">2000013-2006202994-8554</_dlc_DocId>
    <_dlc_DocIdUrl xmlns="e983852c-cebd-4fef-b157-89e3dedfde1b">
      <Url>https://hauoraaotearoa.sharepoint.com/sites/2000013/_layouts/15/DocIdRedir.aspx?ID=2000013-2006202994-8554</Url>
      <Description>2000013-2006202994-8554</Description>
    </_dlc_DocIdUrl>
  </documentManagement>
</p:properties>
</file>

<file path=customXml/itemProps1.xml><?xml version="1.0" encoding="utf-8"?>
<ds:datastoreItem xmlns:ds="http://schemas.openxmlformats.org/officeDocument/2006/customXml" ds:itemID="{6840396F-62BD-483C-A20E-D29849BCD8D3}">
  <ds:schemaRefs>
    <ds:schemaRef ds:uri="http://schemas.microsoft.com/sharepoint/events"/>
  </ds:schemaRefs>
</ds:datastoreItem>
</file>

<file path=customXml/itemProps2.xml><?xml version="1.0" encoding="utf-8"?>
<ds:datastoreItem xmlns:ds="http://schemas.openxmlformats.org/officeDocument/2006/customXml" ds:itemID="{28CAE79A-7917-43CF-A22A-F0192BC5DF94}">
  <ds:schemaRefs>
    <ds:schemaRef ds:uri="http://schemas.openxmlformats.org/officeDocument/2006/bibliography"/>
  </ds:schemaRefs>
</ds:datastoreItem>
</file>

<file path=customXml/itemProps3.xml><?xml version="1.0" encoding="utf-8"?>
<ds:datastoreItem xmlns:ds="http://schemas.openxmlformats.org/officeDocument/2006/customXml" ds:itemID="{F6754EA7-7C2D-4470-87DC-D1CEDF981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53c88c-d550-4ff1-afdc-d5dc691f60b0"/>
    <ds:schemaRef ds:uri="e983852c-cebd-4fef-b157-89e3dedfde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80615D-52BF-4495-8AA0-81C194E72C46}">
  <ds:schemaRefs>
    <ds:schemaRef ds:uri="http://schemas.microsoft.com/sharepoint/v3/contenttype/forms"/>
  </ds:schemaRefs>
</ds:datastoreItem>
</file>

<file path=customXml/itemProps5.xml><?xml version="1.0" encoding="utf-8"?>
<ds:datastoreItem xmlns:ds="http://schemas.openxmlformats.org/officeDocument/2006/customXml" ds:itemID="{7F99D6F2-76BD-4671-8C8B-4FC2F5F46ABF}">
  <ds:schemaRefs>
    <ds:schemaRef ds:uri="Microsoft.SharePoint.Taxonomy.ContentTypeSync"/>
  </ds:schemaRefs>
</ds:datastoreItem>
</file>

<file path=customXml/itemProps6.xml><?xml version="1.0" encoding="utf-8"?>
<ds:datastoreItem xmlns:ds="http://schemas.openxmlformats.org/officeDocument/2006/customXml" ds:itemID="{AB3B0539-EE32-4B70-9322-1767395910D0}">
  <ds:schemaRefs>
    <ds:schemaRef ds:uri="http://schemas.microsoft.com/office/2006/metadata/properties"/>
    <ds:schemaRef ds:uri="http://schemas.microsoft.com/office/infopath/2007/PartnerControls"/>
    <ds:schemaRef ds:uri="9253c88c-d550-4ff1-afdc-d5dc691f60b0"/>
    <ds:schemaRef ds:uri="e983852c-cebd-4fef-b157-89e3dedfde1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healthAlliance</Company>
  <LinksUpToDate>false</LinksUpToDate>
  <CharactersWithSpaces>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Louis Hilton</cp:lastModifiedBy>
  <cp:revision>3</cp:revision>
  <cp:lastPrinted>2025-08-18T00:05:00Z</cp:lastPrinted>
  <dcterms:created xsi:type="dcterms:W3CDTF">2025-08-18T00:13:00Z</dcterms:created>
  <dcterms:modified xsi:type="dcterms:W3CDTF">2025-09-22T23:05:00Z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0x010100D5C1E13D20A8554992C24F7EE470E023006CA03128971C5848A44F86C7A9450EF1</vt:lpwstr>
  </property>
  <property fmtid="{D5CDD505-2E9C-101B-9397-08002B2CF9AE}" pid="3" name="BusinessFunction">
    <vt:lpwstr>3;#Managing Public Health|634e3e85-490c-4b5a-85fa-eb6832c62852</vt:lpwstr>
  </property>
  <property fmtid="{D5CDD505-2E9C-101B-9397-08002B2CF9AE}" pid="4" name="HNZRegion">
    <vt:lpwstr/>
  </property>
  <property fmtid="{D5CDD505-2E9C-101B-9397-08002B2CF9AE}" pid="5" name="MediaServiceImageTags">
    <vt:lpwstr/>
  </property>
  <property fmtid="{D5CDD505-2E9C-101B-9397-08002B2CF9AE}" pid="6" name="lcf76f155ced4ddcb4097134ff3c332f">
    <vt:lpwstr/>
  </property>
  <property fmtid="{D5CDD505-2E9C-101B-9397-08002B2CF9AE}" pid="7" name="HNZStatus">
    <vt:lpwstr>2;#Draft|4dbd6f0d-7021-43d2-a391-03666245495e</vt:lpwstr>
  </property>
  <property fmtid="{D5CDD505-2E9C-101B-9397-08002B2CF9AE}" pid="8" name="HNZTopic">
    <vt:lpwstr>15;#Smokefree|763e8ae2-d2c6-4cd9-b248-efbd9c4fb9b1;#16;#Smokefree (includes vaping)|07986550-4756-429f-b428-a8fc1de0bc11</vt:lpwstr>
  </property>
  <property fmtid="{D5CDD505-2E9C-101B-9397-08002B2CF9AE}" pid="9" name="HNZLocalArea">
    <vt:lpwstr/>
  </property>
  <property fmtid="{D5CDD505-2E9C-101B-9397-08002B2CF9AE}" pid="10" name="_dlc_DocIdItemGuid">
    <vt:lpwstr>d4532a53-6b37-4518-9ba6-dece9d466e51</vt:lpwstr>
  </property>
</Properties>
</file>